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2C1C" w14:textId="77777777" w:rsidR="00E60FF2" w:rsidRDefault="0074352D" w:rsidP="000B6011">
      <w:pPr>
        <w:pStyle w:val="NoSpacing"/>
        <w:jc w:val="center"/>
        <w:rPr>
          <w:b/>
          <w:bCs/>
          <w:color w:val="4F81BD"/>
          <w:sz w:val="40"/>
          <w:szCs w:val="40"/>
          <w:lang w:val="en-GB"/>
        </w:rPr>
      </w:pPr>
      <w:bookmarkStart w:id="0" w:name="_Hlk532896211"/>
      <w:r>
        <w:rPr>
          <w:noProof/>
          <w:lang w:val="en-GB" w:eastAsia="en-GB"/>
        </w:rPr>
        <w:drawing>
          <wp:inline distT="0" distB="0" distL="0" distR="0" wp14:anchorId="7A05F5A7" wp14:editId="1BD42E9A">
            <wp:extent cx="3143598" cy="1400175"/>
            <wp:effectExtent l="0" t="0" r="8255" b="0"/>
            <wp:docPr id="2" name="Picture 2" descr="EYU No Strap Logo HI RE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U No Strap Logo HI RES CMY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200" b="8400"/>
                    <a:stretch/>
                  </pic:blipFill>
                  <pic:spPr bwMode="auto">
                    <a:xfrm>
                      <a:off x="0" y="0"/>
                      <a:ext cx="3143598" cy="1400175"/>
                    </a:xfrm>
                    <a:prstGeom prst="rect">
                      <a:avLst/>
                    </a:prstGeom>
                    <a:noFill/>
                    <a:ln>
                      <a:noFill/>
                    </a:ln>
                    <a:extLst>
                      <a:ext uri="{53640926-AAD7-44D8-BBD7-CCE9431645EC}">
                        <a14:shadowObscured xmlns:a14="http://schemas.microsoft.com/office/drawing/2010/main"/>
                      </a:ext>
                    </a:extLst>
                  </pic:spPr>
                </pic:pic>
              </a:graphicData>
            </a:graphic>
          </wp:inline>
        </w:drawing>
      </w:r>
    </w:p>
    <w:p w14:paraId="703BBFDA" w14:textId="1DE83195" w:rsidR="00A4207B" w:rsidRPr="004B2400" w:rsidRDefault="00850265" w:rsidP="00A4207B">
      <w:pPr>
        <w:pStyle w:val="NoSpacing"/>
        <w:jc w:val="center"/>
        <w:rPr>
          <w:b/>
          <w:color w:val="4F81BD"/>
          <w:sz w:val="40"/>
          <w:szCs w:val="40"/>
        </w:rPr>
      </w:pPr>
      <w:r>
        <w:rPr>
          <w:b/>
          <w:bCs/>
          <w:color w:val="4F81BD"/>
          <w:sz w:val="40"/>
          <w:szCs w:val="40"/>
          <w:lang w:val="en-GB"/>
        </w:rPr>
        <w:t>Phase 4</w:t>
      </w:r>
      <w:r w:rsidR="00216E35">
        <w:rPr>
          <w:b/>
          <w:bCs/>
          <w:color w:val="4F81BD"/>
          <w:sz w:val="40"/>
          <w:szCs w:val="40"/>
          <w:lang w:val="en-GB"/>
        </w:rPr>
        <w:t xml:space="preserve">: </w:t>
      </w:r>
      <w:bookmarkEnd w:id="0"/>
      <w:r w:rsidR="00A4207B">
        <w:rPr>
          <w:b/>
          <w:color w:val="4F81BD"/>
          <w:sz w:val="40"/>
          <w:szCs w:val="40"/>
        </w:rPr>
        <w:t>Application Form</w:t>
      </w:r>
    </w:p>
    <w:p w14:paraId="3F3C0748" w14:textId="3F30804F" w:rsidR="00A4207B" w:rsidRDefault="00A4207B" w:rsidP="00A4207B">
      <w:pPr>
        <w:tabs>
          <w:tab w:val="left" w:pos="3544"/>
          <w:tab w:val="left" w:leader="dot" w:pos="8505"/>
        </w:tabs>
        <w:rPr>
          <w:b/>
        </w:rPr>
      </w:pPr>
    </w:p>
    <w:p w14:paraId="7A791CCF" w14:textId="6FC2D61A" w:rsidR="00F16940" w:rsidRPr="00853836" w:rsidRDefault="00F16940" w:rsidP="001017B3">
      <w:pPr>
        <w:pStyle w:val="Heading2"/>
      </w:pPr>
      <w:r>
        <w:t>Details of Primary Contact for Explore Your Universe</w:t>
      </w:r>
      <w:r w:rsidR="006318A8">
        <w:t>, Phase 4</w:t>
      </w:r>
      <w:r w:rsidR="00216E35">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0"/>
      </w:tblGrid>
      <w:tr w:rsidR="00553D3D" w:rsidRPr="001017B3" w14:paraId="6A59707A" w14:textId="77777777" w:rsidTr="00895535">
        <w:trPr>
          <w:trHeight w:val="454"/>
        </w:trPr>
        <w:tc>
          <w:tcPr>
            <w:tcW w:w="3148" w:type="dxa"/>
          </w:tcPr>
          <w:p w14:paraId="7CF01D02" w14:textId="13D62CE4" w:rsidR="009A2B69" w:rsidRPr="001017B3" w:rsidRDefault="00553D3D" w:rsidP="00135932">
            <w:pPr>
              <w:spacing w:line="360" w:lineRule="auto"/>
              <w:contextualSpacing/>
            </w:pPr>
            <w:r w:rsidRPr="001017B3">
              <w:t>Your name</w:t>
            </w:r>
            <w:r w:rsidR="00EB6814" w:rsidRPr="001017B3">
              <w:t>:</w:t>
            </w:r>
          </w:p>
        </w:tc>
        <w:tc>
          <w:tcPr>
            <w:tcW w:w="5670" w:type="dxa"/>
          </w:tcPr>
          <w:p w14:paraId="2295DD59" w14:textId="77777777" w:rsidR="00553D3D" w:rsidRPr="001017B3" w:rsidRDefault="00553D3D" w:rsidP="00135932">
            <w:pPr>
              <w:contextualSpacing/>
            </w:pPr>
          </w:p>
        </w:tc>
      </w:tr>
      <w:tr w:rsidR="00F16940" w:rsidRPr="001017B3" w14:paraId="112EFD5E" w14:textId="77777777" w:rsidTr="00895535">
        <w:trPr>
          <w:trHeight w:val="454"/>
        </w:trPr>
        <w:tc>
          <w:tcPr>
            <w:tcW w:w="3148" w:type="dxa"/>
          </w:tcPr>
          <w:p w14:paraId="695C481D" w14:textId="2ED9BF94" w:rsidR="00F16940" w:rsidRPr="001017B3" w:rsidRDefault="00F16940" w:rsidP="00135932">
            <w:pPr>
              <w:spacing w:line="360" w:lineRule="auto"/>
              <w:contextualSpacing/>
            </w:pPr>
            <w:r w:rsidRPr="001017B3">
              <w:t>Your position:</w:t>
            </w:r>
          </w:p>
        </w:tc>
        <w:tc>
          <w:tcPr>
            <w:tcW w:w="5670" w:type="dxa"/>
          </w:tcPr>
          <w:p w14:paraId="14475FB2" w14:textId="77777777" w:rsidR="00F16940" w:rsidRPr="001017B3" w:rsidRDefault="00F16940" w:rsidP="00135932">
            <w:pPr>
              <w:contextualSpacing/>
            </w:pPr>
          </w:p>
        </w:tc>
      </w:tr>
      <w:tr w:rsidR="00553D3D" w:rsidRPr="001017B3" w14:paraId="4146A1F0" w14:textId="77777777" w:rsidTr="00895535">
        <w:trPr>
          <w:trHeight w:val="454"/>
        </w:trPr>
        <w:tc>
          <w:tcPr>
            <w:tcW w:w="3148" w:type="dxa"/>
          </w:tcPr>
          <w:p w14:paraId="043CEDA9" w14:textId="77777777" w:rsidR="00553D3D" w:rsidRPr="001017B3" w:rsidRDefault="00553D3D" w:rsidP="00135932">
            <w:pPr>
              <w:spacing w:line="360" w:lineRule="auto"/>
              <w:contextualSpacing/>
            </w:pPr>
            <w:r w:rsidRPr="001017B3">
              <w:t>Your organisation</w:t>
            </w:r>
            <w:r w:rsidR="000B6011" w:rsidRPr="001017B3">
              <w:t>:</w:t>
            </w:r>
            <w:r w:rsidRPr="001017B3">
              <w:t xml:space="preserve"> </w:t>
            </w:r>
          </w:p>
        </w:tc>
        <w:tc>
          <w:tcPr>
            <w:tcW w:w="5670" w:type="dxa"/>
          </w:tcPr>
          <w:p w14:paraId="3076311B" w14:textId="77777777" w:rsidR="00553D3D" w:rsidRPr="001017B3" w:rsidRDefault="00553D3D" w:rsidP="00135932">
            <w:pPr>
              <w:contextualSpacing/>
            </w:pPr>
          </w:p>
        </w:tc>
      </w:tr>
      <w:tr w:rsidR="00553D3D" w:rsidRPr="001017B3" w14:paraId="7F788B9F" w14:textId="77777777" w:rsidTr="00895535">
        <w:trPr>
          <w:trHeight w:val="454"/>
        </w:trPr>
        <w:tc>
          <w:tcPr>
            <w:tcW w:w="3148" w:type="dxa"/>
          </w:tcPr>
          <w:p w14:paraId="4DBF58D1" w14:textId="77777777" w:rsidR="00553D3D" w:rsidRPr="001017B3" w:rsidRDefault="00553D3D" w:rsidP="00135932">
            <w:pPr>
              <w:spacing w:line="360" w:lineRule="auto"/>
              <w:contextualSpacing/>
            </w:pPr>
            <w:r w:rsidRPr="001017B3">
              <w:t>Your telephone number</w:t>
            </w:r>
            <w:r w:rsidR="000B6011" w:rsidRPr="001017B3">
              <w:t>:</w:t>
            </w:r>
          </w:p>
        </w:tc>
        <w:tc>
          <w:tcPr>
            <w:tcW w:w="5670" w:type="dxa"/>
          </w:tcPr>
          <w:p w14:paraId="40BF2198" w14:textId="77777777" w:rsidR="00553D3D" w:rsidRPr="001017B3" w:rsidRDefault="00553D3D" w:rsidP="00135932">
            <w:pPr>
              <w:contextualSpacing/>
            </w:pPr>
          </w:p>
        </w:tc>
      </w:tr>
      <w:tr w:rsidR="00553D3D" w:rsidRPr="001017B3" w14:paraId="5E0BF803" w14:textId="77777777" w:rsidTr="00895535">
        <w:trPr>
          <w:trHeight w:val="454"/>
        </w:trPr>
        <w:tc>
          <w:tcPr>
            <w:tcW w:w="3148" w:type="dxa"/>
          </w:tcPr>
          <w:p w14:paraId="4E9156EF" w14:textId="77777777" w:rsidR="00553D3D" w:rsidRPr="001017B3" w:rsidRDefault="00553D3D" w:rsidP="00135932">
            <w:pPr>
              <w:spacing w:line="360" w:lineRule="auto"/>
              <w:contextualSpacing/>
            </w:pPr>
            <w:r w:rsidRPr="001017B3">
              <w:t>Your email address</w:t>
            </w:r>
            <w:r w:rsidR="000B6011" w:rsidRPr="001017B3">
              <w:t>:</w:t>
            </w:r>
          </w:p>
        </w:tc>
        <w:tc>
          <w:tcPr>
            <w:tcW w:w="5670" w:type="dxa"/>
          </w:tcPr>
          <w:p w14:paraId="38C0F88C" w14:textId="77777777" w:rsidR="00553D3D" w:rsidRPr="001017B3" w:rsidRDefault="00553D3D" w:rsidP="00135932">
            <w:pPr>
              <w:contextualSpacing/>
            </w:pPr>
          </w:p>
        </w:tc>
      </w:tr>
      <w:tr w:rsidR="00553D3D" w:rsidRPr="001017B3" w14:paraId="4190ACCA" w14:textId="77777777" w:rsidTr="00895535">
        <w:trPr>
          <w:trHeight w:val="454"/>
        </w:trPr>
        <w:tc>
          <w:tcPr>
            <w:tcW w:w="3148" w:type="dxa"/>
          </w:tcPr>
          <w:p w14:paraId="550B9A8D" w14:textId="77777777" w:rsidR="00553D3D" w:rsidRPr="001017B3" w:rsidRDefault="00553D3D" w:rsidP="00135932">
            <w:pPr>
              <w:spacing w:line="360" w:lineRule="auto"/>
              <w:contextualSpacing/>
            </w:pPr>
            <w:r w:rsidRPr="001017B3">
              <w:t>Your organisations website</w:t>
            </w:r>
            <w:r w:rsidR="000B6011" w:rsidRPr="001017B3">
              <w:t>:</w:t>
            </w:r>
          </w:p>
        </w:tc>
        <w:tc>
          <w:tcPr>
            <w:tcW w:w="5670" w:type="dxa"/>
          </w:tcPr>
          <w:p w14:paraId="393501BE" w14:textId="77777777" w:rsidR="00553D3D" w:rsidRPr="001017B3" w:rsidRDefault="00553D3D" w:rsidP="00135932">
            <w:pPr>
              <w:contextualSpacing/>
            </w:pPr>
          </w:p>
        </w:tc>
      </w:tr>
    </w:tbl>
    <w:p w14:paraId="158BA027" w14:textId="6096C7F9" w:rsidR="00F16940" w:rsidRDefault="00F16940" w:rsidP="00A4207B">
      <w:pPr>
        <w:tabs>
          <w:tab w:val="left" w:pos="3544"/>
          <w:tab w:val="left" w:leader="dot" w:pos="8505"/>
        </w:tabs>
        <w:rPr>
          <w:b/>
        </w:rPr>
      </w:pPr>
    </w:p>
    <w:p w14:paraId="4B1495CB" w14:textId="48F3C676" w:rsidR="001017B3" w:rsidRDefault="00835F2F" w:rsidP="00A4207B">
      <w:pPr>
        <w:tabs>
          <w:tab w:val="left" w:pos="3544"/>
          <w:tab w:val="left" w:leader="dot" w:pos="8505"/>
        </w:tabs>
        <w:rPr>
          <w:b/>
        </w:rPr>
      </w:pPr>
      <w:r w:rsidRPr="00F72046">
        <w:t xml:space="preserve">As part of this application process, you will receive a phone call to discuss your application from </w:t>
      </w:r>
      <w:r w:rsidR="006318A8" w:rsidRPr="00F72046">
        <w:t xml:space="preserve">Dr Piotr </w:t>
      </w:r>
      <w:proofErr w:type="spellStart"/>
      <w:r w:rsidR="006318A8" w:rsidRPr="00F72046">
        <w:t>Bienkowski</w:t>
      </w:r>
      <w:proofErr w:type="spellEnd"/>
      <w:r w:rsidRPr="00F72046">
        <w:t xml:space="preserve">, </w:t>
      </w:r>
      <w:r w:rsidR="00F72046">
        <w:t>D</w:t>
      </w:r>
      <w:r w:rsidRPr="00F72046">
        <w:t xml:space="preserve">irector of the </w:t>
      </w:r>
      <w:hyperlink r:id="rId9" w:history="1">
        <w:r w:rsidRPr="00F92EDC">
          <w:rPr>
            <w:rStyle w:val="Hyperlink"/>
          </w:rPr>
          <w:t>Our Museum</w:t>
        </w:r>
      </w:hyperlink>
      <w:r w:rsidRPr="00F72046">
        <w:t xml:space="preserve"> programme. This</w:t>
      </w:r>
      <w:r w:rsidRPr="0075103A">
        <w:t xml:space="preserve"> is an opportunity for an open</w:t>
      </w:r>
      <w:r w:rsidR="00F72046">
        <w:t xml:space="preserve"> and supportive </w:t>
      </w:r>
      <w:r w:rsidR="001017B3">
        <w:t>conversation</w:t>
      </w:r>
      <w:r w:rsidRPr="0075103A">
        <w:t xml:space="preserve"> about </w:t>
      </w:r>
      <w:r w:rsidR="00F92EDC">
        <w:t>areas of</w:t>
      </w:r>
      <w:r w:rsidRPr="0075103A">
        <w:t xml:space="preserve"> participation</w:t>
      </w:r>
      <w:r w:rsidR="00F72046">
        <w:t xml:space="preserve"> and </w:t>
      </w:r>
      <w:r w:rsidR="008B7545">
        <w:t xml:space="preserve">the </w:t>
      </w:r>
      <w:r w:rsidRPr="0075103A">
        <w:t>consideration of legacy</w:t>
      </w:r>
      <w:r w:rsidR="0075103A">
        <w:t xml:space="preserve"> </w:t>
      </w:r>
      <w:r w:rsidR="00F72046">
        <w:t>within your application.</w:t>
      </w:r>
      <w:r w:rsidRPr="0075103A">
        <w:t xml:space="preserve"> </w:t>
      </w:r>
      <w:r w:rsidR="0075103A">
        <w:t xml:space="preserve">Piotr </w:t>
      </w:r>
      <w:r w:rsidR="00F72046">
        <w:t xml:space="preserve">is a consultant </w:t>
      </w:r>
      <w:r w:rsidR="001017B3">
        <w:t xml:space="preserve">of </w:t>
      </w:r>
      <w:r w:rsidR="00F92EDC">
        <w:t>exceptional</w:t>
      </w:r>
      <w:r w:rsidR="001017B3">
        <w:t xml:space="preserve"> experience </w:t>
      </w:r>
      <w:r w:rsidR="00F92EDC">
        <w:t>working with us for Phase 4.</w:t>
      </w:r>
      <w:r w:rsidR="00F72046">
        <w:t xml:space="preserve"> </w:t>
      </w:r>
      <w:r w:rsidR="0075103A">
        <w:t xml:space="preserve">This initial discussion will </w:t>
      </w:r>
      <w:r w:rsidR="001017B3">
        <w:t>need to be with</w:t>
      </w:r>
      <w:r w:rsidR="0075103A">
        <w:t xml:space="preserve"> </w:t>
      </w:r>
      <w:r w:rsidRPr="0075103A">
        <w:t xml:space="preserve">a </w:t>
      </w:r>
      <w:r w:rsidR="00BB3BF2">
        <w:t>s</w:t>
      </w:r>
      <w:r w:rsidRPr="0075103A">
        <w:t>enior member of staff who can take strategic decisions</w:t>
      </w:r>
      <w:r w:rsidR="001017B3">
        <w:t xml:space="preserve"> and knows the processes of the Science Centre. </w:t>
      </w:r>
      <w:r w:rsidR="001017B3">
        <w:rPr>
          <w:b/>
        </w:rPr>
        <w:t>Who is the best person for this phone conversation?</w:t>
      </w:r>
      <w:r w:rsidR="001017B3">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0"/>
      </w:tblGrid>
      <w:tr w:rsidR="00F16940" w:rsidRPr="001017B3" w14:paraId="27DEA7BB" w14:textId="77777777" w:rsidTr="00895535">
        <w:trPr>
          <w:trHeight w:val="454"/>
        </w:trPr>
        <w:tc>
          <w:tcPr>
            <w:tcW w:w="3148" w:type="dxa"/>
          </w:tcPr>
          <w:p w14:paraId="589BA8B1" w14:textId="697938B7" w:rsidR="00F16940" w:rsidRPr="001017B3" w:rsidRDefault="006318A8" w:rsidP="00135932">
            <w:pPr>
              <w:spacing w:line="360" w:lineRule="auto"/>
              <w:contextualSpacing/>
            </w:pPr>
            <w:r w:rsidRPr="001017B3">
              <w:t>Contact</w:t>
            </w:r>
            <w:r w:rsidR="00F16940" w:rsidRPr="001017B3">
              <w:t xml:space="preserve"> name:</w:t>
            </w:r>
          </w:p>
        </w:tc>
        <w:tc>
          <w:tcPr>
            <w:tcW w:w="5670" w:type="dxa"/>
          </w:tcPr>
          <w:p w14:paraId="66A3757A" w14:textId="77777777" w:rsidR="00F16940" w:rsidRPr="001017B3" w:rsidRDefault="00F16940" w:rsidP="00135932">
            <w:pPr>
              <w:contextualSpacing/>
            </w:pPr>
          </w:p>
        </w:tc>
      </w:tr>
      <w:tr w:rsidR="00F16940" w:rsidRPr="001017B3" w14:paraId="3CF88FC5" w14:textId="77777777" w:rsidTr="00895535">
        <w:trPr>
          <w:trHeight w:val="454"/>
        </w:trPr>
        <w:tc>
          <w:tcPr>
            <w:tcW w:w="3148" w:type="dxa"/>
          </w:tcPr>
          <w:p w14:paraId="23D585AE" w14:textId="0ADDCA31" w:rsidR="00F16940" w:rsidRPr="001017B3" w:rsidRDefault="006318A8" w:rsidP="00135932">
            <w:pPr>
              <w:spacing w:line="360" w:lineRule="auto"/>
              <w:contextualSpacing/>
            </w:pPr>
            <w:r w:rsidRPr="001017B3">
              <w:t>P</w:t>
            </w:r>
            <w:r w:rsidR="00F16940" w:rsidRPr="001017B3">
              <w:t>osition:</w:t>
            </w:r>
          </w:p>
        </w:tc>
        <w:tc>
          <w:tcPr>
            <w:tcW w:w="5670" w:type="dxa"/>
          </w:tcPr>
          <w:p w14:paraId="51762865" w14:textId="77777777" w:rsidR="00F16940" w:rsidRPr="001017B3" w:rsidRDefault="00F16940" w:rsidP="00135932">
            <w:pPr>
              <w:contextualSpacing/>
            </w:pPr>
          </w:p>
        </w:tc>
      </w:tr>
      <w:tr w:rsidR="00F16940" w:rsidRPr="001017B3" w14:paraId="649710B2" w14:textId="77777777" w:rsidTr="00895535">
        <w:trPr>
          <w:trHeight w:val="454"/>
        </w:trPr>
        <w:tc>
          <w:tcPr>
            <w:tcW w:w="3148" w:type="dxa"/>
          </w:tcPr>
          <w:p w14:paraId="5BC96B14" w14:textId="7A04A466" w:rsidR="00F16940" w:rsidRPr="001017B3" w:rsidRDefault="00BB3BF2" w:rsidP="00135932">
            <w:pPr>
              <w:spacing w:line="360" w:lineRule="auto"/>
              <w:contextualSpacing/>
            </w:pPr>
            <w:r w:rsidRPr="001017B3">
              <w:t>T</w:t>
            </w:r>
            <w:r w:rsidR="00F16940" w:rsidRPr="001017B3">
              <w:t>elephone number:</w:t>
            </w:r>
          </w:p>
        </w:tc>
        <w:tc>
          <w:tcPr>
            <w:tcW w:w="5670" w:type="dxa"/>
          </w:tcPr>
          <w:p w14:paraId="591DBAE0" w14:textId="77777777" w:rsidR="00F16940" w:rsidRPr="001017B3" w:rsidRDefault="00F16940" w:rsidP="00135932">
            <w:pPr>
              <w:contextualSpacing/>
            </w:pPr>
          </w:p>
        </w:tc>
      </w:tr>
      <w:tr w:rsidR="00F16940" w:rsidRPr="001017B3" w14:paraId="64C99A64" w14:textId="77777777" w:rsidTr="00895535">
        <w:trPr>
          <w:trHeight w:val="397"/>
        </w:trPr>
        <w:tc>
          <w:tcPr>
            <w:tcW w:w="3148" w:type="dxa"/>
          </w:tcPr>
          <w:p w14:paraId="12685708" w14:textId="002AB215" w:rsidR="00F16940" w:rsidRPr="001017B3" w:rsidRDefault="00BB3BF2" w:rsidP="00844968">
            <w:pPr>
              <w:spacing w:line="276" w:lineRule="auto"/>
              <w:contextualSpacing/>
            </w:pPr>
            <w:r w:rsidRPr="001017B3">
              <w:t>Availability for consultation</w:t>
            </w:r>
            <w:r w:rsidR="00844968">
              <w:t xml:space="preserve"> call between Thursday </w:t>
            </w:r>
            <w:r w:rsidRPr="001017B3">
              <w:t>28</w:t>
            </w:r>
            <w:r w:rsidRPr="001017B3">
              <w:rPr>
                <w:vertAlign w:val="superscript"/>
              </w:rPr>
              <w:t>th</w:t>
            </w:r>
            <w:r w:rsidRPr="001017B3">
              <w:t xml:space="preserve"> February </w:t>
            </w:r>
            <w:r w:rsidR="00844968">
              <w:t xml:space="preserve">and Friday </w:t>
            </w:r>
            <w:r w:rsidRPr="001017B3">
              <w:t>4</w:t>
            </w:r>
            <w:r w:rsidRPr="001017B3">
              <w:rPr>
                <w:vertAlign w:val="superscript"/>
              </w:rPr>
              <w:t>th</w:t>
            </w:r>
            <w:r w:rsidRPr="001017B3">
              <w:t xml:space="preserve"> March</w:t>
            </w:r>
            <w:r w:rsidR="00895535">
              <w:t xml:space="preserve"> 2019</w:t>
            </w:r>
          </w:p>
        </w:tc>
        <w:tc>
          <w:tcPr>
            <w:tcW w:w="5670" w:type="dxa"/>
          </w:tcPr>
          <w:p w14:paraId="4768B720" w14:textId="77777777" w:rsidR="00F16940" w:rsidRPr="001017B3" w:rsidRDefault="00F16940" w:rsidP="00135932">
            <w:pPr>
              <w:contextualSpacing/>
            </w:pPr>
          </w:p>
          <w:p w14:paraId="010DA047" w14:textId="16DAA723" w:rsidR="00BB3BF2" w:rsidRPr="001017B3" w:rsidRDefault="00FE3D47" w:rsidP="00135932">
            <w:pPr>
              <w:contextualSpacing/>
            </w:pPr>
            <w:r>
              <w:br/>
            </w:r>
          </w:p>
          <w:p w14:paraId="47DF83A1" w14:textId="7C4AD05D" w:rsidR="00BB3BF2" w:rsidRPr="001017B3" w:rsidRDefault="00BB3BF2" w:rsidP="00135932">
            <w:pPr>
              <w:contextualSpacing/>
            </w:pPr>
          </w:p>
        </w:tc>
      </w:tr>
    </w:tbl>
    <w:p w14:paraId="19DD448E" w14:textId="6A881771" w:rsidR="00F16940" w:rsidRDefault="00F16940" w:rsidP="00A4207B">
      <w:pPr>
        <w:tabs>
          <w:tab w:val="left" w:pos="3544"/>
          <w:tab w:val="left" w:leader="dot" w:pos="8505"/>
        </w:tabs>
        <w:rPr>
          <w:b/>
        </w:rPr>
      </w:pPr>
    </w:p>
    <w:p w14:paraId="4FB77E8E" w14:textId="1879AF6E" w:rsidR="00BB3BF2" w:rsidRPr="001017B3" w:rsidRDefault="00BB3BF2" w:rsidP="00BB3BF2">
      <w:pPr>
        <w:tabs>
          <w:tab w:val="left" w:pos="3544"/>
          <w:tab w:val="left" w:leader="dot" w:pos="8505"/>
        </w:tabs>
        <w:rPr>
          <w:b/>
        </w:rPr>
      </w:pPr>
      <w:r w:rsidRPr="001017B3">
        <w:lastRenderedPageBreak/>
        <w:t>Following this call, Piotr will provide the selection panel with some written notes. More importantly, you may also submit supplementary material or changes to your application should you feel your programme application could be enhanced.</w:t>
      </w:r>
    </w:p>
    <w:p w14:paraId="67933D24" w14:textId="169D6E24" w:rsidR="009A0AF1" w:rsidRDefault="009A0AF1" w:rsidP="009A0AF1">
      <w:pPr>
        <w:tabs>
          <w:tab w:val="left" w:pos="3544"/>
          <w:tab w:val="left" w:leader="dot" w:pos="8505"/>
        </w:tabs>
        <w:rPr>
          <w:b/>
        </w:rPr>
      </w:pPr>
    </w:p>
    <w:p w14:paraId="7FE0D4DF" w14:textId="77777777" w:rsidR="00853836" w:rsidRPr="00853836" w:rsidRDefault="00A4207B" w:rsidP="001017B3">
      <w:pPr>
        <w:pStyle w:val="Heading2"/>
      </w:pPr>
      <w:r>
        <w:t>Your organisation</w:t>
      </w:r>
    </w:p>
    <w:p w14:paraId="6F537A9A" w14:textId="3B4AD407" w:rsidR="00A4207B" w:rsidRPr="008A5FB1" w:rsidRDefault="00A4207B" w:rsidP="00A4207B">
      <w:pPr>
        <w:rPr>
          <w:b/>
        </w:rPr>
      </w:pPr>
      <w:r w:rsidRPr="00A505E5">
        <w:t>Please</w:t>
      </w:r>
      <w:r w:rsidR="00135932" w:rsidRPr="00A505E5">
        <w:t xml:space="preserve"> briefly</w:t>
      </w:r>
      <w:r w:rsidRPr="00A505E5">
        <w:t xml:space="preserve"> describe your organisation, giving your overall mission, </w:t>
      </w:r>
      <w:r w:rsidR="00135932" w:rsidRPr="00A505E5">
        <w:t xml:space="preserve">number of </w:t>
      </w:r>
      <w:proofErr w:type="gramStart"/>
      <w:r w:rsidR="00135932" w:rsidRPr="00A505E5">
        <w:t>staff</w:t>
      </w:r>
      <w:proofErr w:type="gramEnd"/>
      <w:r w:rsidR="00135932" w:rsidRPr="00A505E5">
        <w:t xml:space="preserve">, approximate yearly </w:t>
      </w:r>
      <w:r w:rsidRPr="00A505E5">
        <w:t xml:space="preserve">visitor numbers, </w:t>
      </w:r>
      <w:r w:rsidR="009A2B69" w:rsidRPr="00A505E5">
        <w:t xml:space="preserve">and an </w:t>
      </w:r>
      <w:r w:rsidRPr="00A505E5">
        <w:t>over</w:t>
      </w:r>
      <w:r w:rsidR="00895535">
        <w:t>view of your current schools,</w:t>
      </w:r>
      <w:r w:rsidRPr="00A505E5">
        <w:t xml:space="preserve"> family</w:t>
      </w:r>
      <w:r w:rsidR="00895535">
        <w:t xml:space="preserve"> and public</w:t>
      </w:r>
      <w:r w:rsidRPr="00A505E5">
        <w:t xml:space="preserve"> programmes.</w:t>
      </w:r>
      <w:r w:rsidR="00F92EDC">
        <w:br/>
      </w:r>
      <w:r w:rsidRPr="008A5FB1">
        <w:rPr>
          <w:b/>
        </w:rPr>
        <w:t>(Max 300 words)</w:t>
      </w:r>
      <w:r w:rsidR="00D369CD">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4207B" w14:paraId="36939A2A" w14:textId="77777777" w:rsidTr="00D54BFB">
        <w:trPr>
          <w:trHeight w:val="2835"/>
        </w:trPr>
        <w:tc>
          <w:tcPr>
            <w:tcW w:w="8931" w:type="dxa"/>
          </w:tcPr>
          <w:p w14:paraId="20A6B5A7" w14:textId="1F221629" w:rsidR="00A4207B" w:rsidRPr="00F77ADD" w:rsidRDefault="00A4207B" w:rsidP="00844968"/>
        </w:tc>
      </w:tr>
    </w:tbl>
    <w:p w14:paraId="578E1692" w14:textId="77777777" w:rsidR="000B6011" w:rsidRDefault="000B6011" w:rsidP="00A4207B">
      <w:pPr>
        <w:tabs>
          <w:tab w:val="left" w:pos="3544"/>
        </w:tabs>
        <w:rPr>
          <w:b/>
        </w:rPr>
      </w:pPr>
    </w:p>
    <w:p w14:paraId="0104CCAA" w14:textId="77777777" w:rsidR="00A4207B" w:rsidRPr="000259DE" w:rsidRDefault="00A4207B" w:rsidP="00A4207B">
      <w:pPr>
        <w:tabs>
          <w:tab w:val="left" w:pos="3544"/>
        </w:tabs>
        <w:rPr>
          <w:b/>
        </w:rPr>
      </w:pPr>
      <w:r w:rsidRPr="000259DE">
        <w:rPr>
          <w:b/>
        </w:rPr>
        <w:t>Please confirm the following</w:t>
      </w:r>
      <w:r>
        <w:rPr>
          <w:b/>
        </w:rPr>
        <w:t xml:space="preserve"> (To be eligible, all applicants must have answered yes)</w:t>
      </w:r>
      <w:r w:rsidRPr="000259DE">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993"/>
      </w:tblGrid>
      <w:tr w:rsidR="00553D3D" w:rsidRPr="002E4B52" w14:paraId="5FDA6106" w14:textId="77777777" w:rsidTr="00A201B7">
        <w:trPr>
          <w:trHeight w:val="454"/>
        </w:trPr>
        <w:tc>
          <w:tcPr>
            <w:tcW w:w="7915" w:type="dxa"/>
            <w:vAlign w:val="center"/>
          </w:tcPr>
          <w:p w14:paraId="302C3F45" w14:textId="294001DB" w:rsidR="00553D3D" w:rsidRPr="002E4B52" w:rsidRDefault="00553D3D" w:rsidP="00A201B7">
            <w:pPr>
              <w:contextualSpacing/>
            </w:pPr>
            <w:r w:rsidRPr="002E4B52">
              <w:t xml:space="preserve">Your organisation </w:t>
            </w:r>
            <w:r w:rsidR="009A2B69">
              <w:t>has taken part in Explore Your Universe Phase 1, Phase 2 and/or 3</w:t>
            </w:r>
          </w:p>
        </w:tc>
        <w:tc>
          <w:tcPr>
            <w:tcW w:w="993" w:type="dxa"/>
            <w:vAlign w:val="center"/>
          </w:tcPr>
          <w:p w14:paraId="2C8405AC" w14:textId="77777777" w:rsidR="00553D3D" w:rsidRPr="002E4B52" w:rsidRDefault="00553D3D" w:rsidP="00A201B7">
            <w:pPr>
              <w:contextualSpacing/>
            </w:pPr>
            <w:r>
              <w:t>Yes/No</w:t>
            </w:r>
          </w:p>
        </w:tc>
      </w:tr>
      <w:tr w:rsidR="00844968" w:rsidRPr="002E4B52" w14:paraId="395F127F" w14:textId="77777777" w:rsidTr="00A201B7">
        <w:trPr>
          <w:trHeight w:val="680"/>
        </w:trPr>
        <w:tc>
          <w:tcPr>
            <w:tcW w:w="7915" w:type="dxa"/>
            <w:vAlign w:val="center"/>
          </w:tcPr>
          <w:p w14:paraId="0A148BCE" w14:textId="77777777" w:rsidR="00844968" w:rsidRPr="002E4B52" w:rsidRDefault="00844968" w:rsidP="00A201B7">
            <w:pPr>
              <w:contextualSpacing/>
            </w:pPr>
            <w:r>
              <w:t>Your organisation is a member of ASDC and will remain a member throughout the duration of this programme</w:t>
            </w:r>
          </w:p>
        </w:tc>
        <w:tc>
          <w:tcPr>
            <w:tcW w:w="993" w:type="dxa"/>
            <w:vAlign w:val="center"/>
          </w:tcPr>
          <w:p w14:paraId="51440420" w14:textId="77777777" w:rsidR="00844968" w:rsidRDefault="00844968" w:rsidP="00A201B7">
            <w:pPr>
              <w:contextualSpacing/>
            </w:pPr>
            <w:r>
              <w:t>Yes/No</w:t>
            </w:r>
          </w:p>
        </w:tc>
      </w:tr>
      <w:tr w:rsidR="009A2B69" w:rsidRPr="002E4B52" w14:paraId="742C5B8C" w14:textId="77777777" w:rsidTr="00A201B7">
        <w:trPr>
          <w:trHeight w:val="680"/>
        </w:trPr>
        <w:tc>
          <w:tcPr>
            <w:tcW w:w="7915" w:type="dxa"/>
            <w:vAlign w:val="center"/>
          </w:tcPr>
          <w:p w14:paraId="429A2BC5" w14:textId="351DF535" w:rsidR="009A2B69" w:rsidRPr="002E4B52" w:rsidRDefault="006F0B3F" w:rsidP="00A201B7">
            <w:pPr>
              <w:contextualSpacing/>
            </w:pPr>
            <w:r>
              <w:t>If your Community Partner is unable to attend, t</w:t>
            </w:r>
            <w:r w:rsidR="009A2B69">
              <w:t>wo members of your staff</w:t>
            </w:r>
            <w:r>
              <w:t>,</w:t>
            </w:r>
            <w:r w:rsidR="009A2B69">
              <w:t xml:space="preserve"> </w:t>
            </w:r>
            <w:r>
              <w:t>from different levels</w:t>
            </w:r>
            <w:r w:rsidR="00844968">
              <w:t xml:space="preserve"> within your organisation</w:t>
            </w:r>
            <w:r>
              <w:t xml:space="preserve">, </w:t>
            </w:r>
            <w:r w:rsidR="009A2B69">
              <w:t>will participate in the training academy</w:t>
            </w:r>
          </w:p>
        </w:tc>
        <w:tc>
          <w:tcPr>
            <w:tcW w:w="993" w:type="dxa"/>
            <w:vAlign w:val="center"/>
          </w:tcPr>
          <w:p w14:paraId="2F8DF63D" w14:textId="77777777" w:rsidR="009A2B69" w:rsidRPr="002E4B52" w:rsidRDefault="009A2B69" w:rsidP="00A201B7">
            <w:pPr>
              <w:contextualSpacing/>
            </w:pPr>
            <w:r>
              <w:t>Yes/No</w:t>
            </w:r>
          </w:p>
        </w:tc>
      </w:tr>
      <w:tr w:rsidR="00553D3D" w:rsidRPr="002E4B52" w14:paraId="7989B383" w14:textId="77777777" w:rsidTr="00A201B7">
        <w:trPr>
          <w:trHeight w:val="454"/>
        </w:trPr>
        <w:tc>
          <w:tcPr>
            <w:tcW w:w="7915" w:type="dxa"/>
            <w:vAlign w:val="center"/>
          </w:tcPr>
          <w:p w14:paraId="769F72A5" w14:textId="7E3FE3F0" w:rsidR="00553D3D" w:rsidRPr="002E4B52" w:rsidRDefault="00713493" w:rsidP="00A201B7">
            <w:pPr>
              <w:contextualSpacing/>
            </w:pPr>
            <w:r>
              <w:t xml:space="preserve">Two members of your staff will </w:t>
            </w:r>
            <w:r w:rsidR="004952ED">
              <w:t>participate in</w:t>
            </w:r>
            <w:r>
              <w:t xml:space="preserve"> the </w:t>
            </w:r>
            <w:r w:rsidR="009A2B69">
              <w:t xml:space="preserve">mid-term </w:t>
            </w:r>
            <w:r w:rsidR="00321EB3">
              <w:t>r</w:t>
            </w:r>
            <w:r w:rsidR="009A2B69">
              <w:t>eview meeting</w:t>
            </w:r>
          </w:p>
        </w:tc>
        <w:tc>
          <w:tcPr>
            <w:tcW w:w="993" w:type="dxa"/>
            <w:vAlign w:val="center"/>
          </w:tcPr>
          <w:p w14:paraId="5DFE22CB" w14:textId="77777777" w:rsidR="00553D3D" w:rsidRPr="002E4B52" w:rsidRDefault="00553D3D" w:rsidP="00A201B7">
            <w:pPr>
              <w:contextualSpacing/>
            </w:pPr>
            <w:r>
              <w:t>Yes/No</w:t>
            </w:r>
          </w:p>
        </w:tc>
      </w:tr>
      <w:tr w:rsidR="00F16940" w:rsidRPr="002E4B52" w14:paraId="449E7991" w14:textId="77777777" w:rsidTr="00A201B7">
        <w:trPr>
          <w:trHeight w:val="454"/>
        </w:trPr>
        <w:tc>
          <w:tcPr>
            <w:tcW w:w="7915" w:type="dxa"/>
            <w:vAlign w:val="center"/>
          </w:tcPr>
          <w:p w14:paraId="6256A575" w14:textId="158E143F" w:rsidR="00F16940" w:rsidRPr="002E4B52" w:rsidRDefault="00F16940" w:rsidP="00A201B7">
            <w:pPr>
              <w:contextualSpacing/>
            </w:pPr>
            <w:r>
              <w:t xml:space="preserve">Your organisation will participate in the </w:t>
            </w:r>
            <w:r w:rsidR="00844968">
              <w:t>end project</w:t>
            </w:r>
            <w:r>
              <w:t xml:space="preserve"> celebratory meeting</w:t>
            </w:r>
          </w:p>
        </w:tc>
        <w:tc>
          <w:tcPr>
            <w:tcW w:w="993" w:type="dxa"/>
            <w:vAlign w:val="center"/>
          </w:tcPr>
          <w:p w14:paraId="31166E9E" w14:textId="77777777" w:rsidR="00F16940" w:rsidRDefault="00F16940" w:rsidP="00A201B7">
            <w:pPr>
              <w:contextualSpacing/>
            </w:pPr>
            <w:r>
              <w:t>Yes/No</w:t>
            </w:r>
          </w:p>
        </w:tc>
      </w:tr>
      <w:tr w:rsidR="00722BEB" w:rsidRPr="002E4B52" w14:paraId="1635A06F" w14:textId="77777777" w:rsidTr="00A201B7">
        <w:trPr>
          <w:trHeight w:val="680"/>
        </w:trPr>
        <w:tc>
          <w:tcPr>
            <w:tcW w:w="7915" w:type="dxa"/>
            <w:vAlign w:val="center"/>
          </w:tcPr>
          <w:p w14:paraId="3A7EE5D5" w14:textId="77777777" w:rsidR="00722BEB" w:rsidRDefault="00722BEB" w:rsidP="00A201B7">
            <w:pPr>
              <w:contextualSpacing/>
            </w:pPr>
            <w:r w:rsidRPr="002E4B52">
              <w:t xml:space="preserve">Your </w:t>
            </w:r>
            <w:r>
              <w:t>CEO or senior manager supports this application and provides a written statement of support</w:t>
            </w:r>
          </w:p>
        </w:tc>
        <w:tc>
          <w:tcPr>
            <w:tcW w:w="993" w:type="dxa"/>
            <w:vAlign w:val="center"/>
          </w:tcPr>
          <w:p w14:paraId="3143EF07" w14:textId="1647C801" w:rsidR="00722BEB" w:rsidRDefault="00722BEB" w:rsidP="00A201B7">
            <w:pPr>
              <w:contextualSpacing/>
            </w:pPr>
            <w:r>
              <w:t>Yes</w:t>
            </w:r>
            <w:r w:rsidR="00A201B7">
              <w:t>/</w:t>
            </w:r>
            <w:r>
              <w:t>No</w:t>
            </w:r>
          </w:p>
        </w:tc>
      </w:tr>
    </w:tbl>
    <w:p w14:paraId="5A4A27A6" w14:textId="77777777" w:rsidR="00255AFD" w:rsidRDefault="00255AFD" w:rsidP="00255AFD">
      <w:pPr>
        <w:spacing w:after="0" w:line="240" w:lineRule="auto"/>
      </w:pPr>
    </w:p>
    <w:p w14:paraId="59692F58" w14:textId="77777777" w:rsidR="00FE3D47" w:rsidRDefault="00FE3D47">
      <w:pPr>
        <w:spacing w:after="0" w:line="240" w:lineRule="auto"/>
        <w:rPr>
          <w:b/>
        </w:rPr>
      </w:pPr>
    </w:p>
    <w:p w14:paraId="3CF8261B" w14:textId="77777777" w:rsidR="00FE3D47" w:rsidRDefault="00FE3D47">
      <w:pPr>
        <w:spacing w:after="0" w:line="240" w:lineRule="auto"/>
        <w:rPr>
          <w:b/>
        </w:rPr>
      </w:pPr>
    </w:p>
    <w:p w14:paraId="4D8ECC4D" w14:textId="334A1AF0" w:rsidR="00255AFD" w:rsidRDefault="00A01428" w:rsidP="00FE3D47">
      <w:pPr>
        <w:spacing w:after="0" w:line="240" w:lineRule="auto"/>
        <w:jc w:val="center"/>
        <w:rPr>
          <w:rFonts w:eastAsia="Times New Roman"/>
          <w:b/>
          <w:bCs/>
          <w:color w:val="4F81BD"/>
          <w:sz w:val="26"/>
          <w:szCs w:val="26"/>
        </w:rPr>
      </w:pPr>
      <w:r w:rsidRPr="00A01428">
        <w:rPr>
          <w:b/>
        </w:rPr>
        <w:t>Please consult the Invitation to Participate in full and then address the following</w:t>
      </w:r>
      <w:r w:rsidR="00255AFD">
        <w:rPr>
          <w:b/>
        </w:rPr>
        <w:t xml:space="preserve"> points</w:t>
      </w:r>
      <w:r w:rsidRPr="00A01428">
        <w:rPr>
          <w:b/>
        </w:rPr>
        <w:t>:</w:t>
      </w:r>
    </w:p>
    <w:p w14:paraId="35720BE9" w14:textId="77777777" w:rsidR="00895535" w:rsidRDefault="00895535" w:rsidP="00895535"/>
    <w:p w14:paraId="54B119BB" w14:textId="77777777" w:rsidR="00895535" w:rsidRDefault="00895535" w:rsidP="00895535"/>
    <w:p w14:paraId="5C875610" w14:textId="7099BB3D" w:rsidR="00A505E5" w:rsidRDefault="00A505E5" w:rsidP="00A01428">
      <w:pPr>
        <w:pStyle w:val="Heading2"/>
      </w:pPr>
      <w:r>
        <w:lastRenderedPageBreak/>
        <w:t>Programme Overview</w:t>
      </w:r>
    </w:p>
    <w:p w14:paraId="797C20A8" w14:textId="7A8AAB0D" w:rsidR="00A01428" w:rsidRPr="008A5FB1" w:rsidRDefault="00A01428" w:rsidP="00A01428">
      <w:pPr>
        <w:rPr>
          <w:b/>
        </w:rPr>
      </w:pPr>
      <w:r>
        <w:t>Please provide an</w:t>
      </w:r>
      <w:r w:rsidR="00A505E5">
        <w:t xml:space="preserve"> engaging</w:t>
      </w:r>
      <w:r>
        <w:t xml:space="preserve"> overview of your planned programme</w:t>
      </w:r>
      <w:r w:rsidR="00A505E5">
        <w:t xml:space="preserve"> for Explore Your Universe Phase 4</w:t>
      </w:r>
      <w:r w:rsidR="00A201B7">
        <w:t xml:space="preserve">. Include a summary of </w:t>
      </w:r>
      <w:r w:rsidR="002D3359">
        <w:t xml:space="preserve">the periods of </w:t>
      </w:r>
      <w:r w:rsidR="00A201B7">
        <w:t xml:space="preserve">partnership building, delivery </w:t>
      </w:r>
      <w:r w:rsidR="00895535">
        <w:t xml:space="preserve">(phases a and b) </w:t>
      </w:r>
      <w:r w:rsidR="00A201B7">
        <w:t>and legacy.</w:t>
      </w:r>
      <w:r w:rsidR="008A5FB1">
        <w:t xml:space="preserve"> </w:t>
      </w:r>
      <w:r w:rsidR="008A5FB1">
        <w:br/>
      </w:r>
      <w:r w:rsidRPr="008A5FB1">
        <w:rPr>
          <w:b/>
        </w:rPr>
        <w:t xml:space="preserve">(Max </w:t>
      </w:r>
      <w:r w:rsidR="002D3359">
        <w:rPr>
          <w:b/>
        </w:rPr>
        <w:t>3</w:t>
      </w:r>
      <w:r w:rsidRPr="008A5FB1">
        <w:rPr>
          <w:b/>
        </w:rPr>
        <w:t>00 words</w:t>
      </w:r>
      <w:r w:rsidR="008A5FB1">
        <w:rPr>
          <w:b/>
        </w:rPr>
        <w:t>)</w:t>
      </w:r>
      <w:r w:rsidR="00D369CD">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01428" w14:paraId="6EBD1BD8" w14:textId="77777777" w:rsidTr="00D54BFB">
        <w:trPr>
          <w:trHeight w:val="2268"/>
        </w:trPr>
        <w:tc>
          <w:tcPr>
            <w:tcW w:w="9072" w:type="dxa"/>
          </w:tcPr>
          <w:p w14:paraId="48FB60CB" w14:textId="2C61021B" w:rsidR="00A01428" w:rsidRPr="00783035" w:rsidRDefault="00A01428" w:rsidP="00800AC3"/>
        </w:tc>
      </w:tr>
    </w:tbl>
    <w:p w14:paraId="320580F5" w14:textId="77777777" w:rsidR="00AA758B" w:rsidRDefault="00AA758B" w:rsidP="00A505E5"/>
    <w:p w14:paraId="68AFCADD" w14:textId="03F917F5" w:rsidR="00AA758B" w:rsidRDefault="00A201B7" w:rsidP="00AA758B">
      <w:pPr>
        <w:pStyle w:val="Heading2"/>
      </w:pPr>
      <w:r>
        <w:t>Our</w:t>
      </w:r>
      <w:r w:rsidR="00AA758B">
        <w:t xml:space="preserve"> Programme Goals</w:t>
      </w:r>
    </w:p>
    <w:p w14:paraId="0CD302A8" w14:textId="2C7E62D9" w:rsidR="008A5FB1" w:rsidRPr="008A5FB1" w:rsidRDefault="002D3359" w:rsidP="008A5FB1">
      <w:pPr>
        <w:rPr>
          <w:b/>
        </w:rPr>
      </w:pPr>
      <w:r>
        <w:t>Detail how</w:t>
      </w:r>
      <w:r w:rsidR="00A201B7">
        <w:t xml:space="preserve"> your </w:t>
      </w:r>
      <w:r w:rsidR="008A5FB1">
        <w:t>proposal directly</w:t>
      </w:r>
      <w:r w:rsidR="00A201B7">
        <w:t xml:space="preserve"> link</w:t>
      </w:r>
      <w:r>
        <w:t>s</w:t>
      </w:r>
      <w:r w:rsidR="00A201B7">
        <w:t xml:space="preserve"> directly with the </w:t>
      </w:r>
      <w:r w:rsidR="00AA758B">
        <w:t xml:space="preserve">programme </w:t>
      </w:r>
      <w:r>
        <w:t>v</w:t>
      </w:r>
      <w:r w:rsidR="00AA758B">
        <w:t>ision</w:t>
      </w:r>
      <w:r w:rsidR="00A201B7">
        <w:t xml:space="preserve"> and </w:t>
      </w:r>
      <w:r>
        <w:t>m</w:t>
      </w:r>
      <w:r w:rsidR="00AA758B">
        <w:t>ission</w:t>
      </w:r>
      <w:r w:rsidR="00A201B7">
        <w:t xml:space="preserve">. </w:t>
      </w:r>
      <w:r w:rsidR="008A5FB1">
        <w:t>Please s</w:t>
      </w:r>
      <w:r w:rsidR="00A201B7">
        <w:t>pecify how it relate</w:t>
      </w:r>
      <w:r w:rsidR="008A5FB1">
        <w:t>s</w:t>
      </w:r>
      <w:r w:rsidR="00A201B7">
        <w:t xml:space="preserve"> to our key goals, </w:t>
      </w:r>
      <w:r w:rsidR="00AA758B">
        <w:t>alongside the commitments we require from Science Centres</w:t>
      </w:r>
      <w:r w:rsidR="008A5FB1">
        <w:t>.</w:t>
      </w:r>
      <w:r w:rsidR="008A5FB1">
        <w:br/>
      </w:r>
      <w:r w:rsidR="008A5FB1" w:rsidRPr="008A5FB1">
        <w:rPr>
          <w:b/>
        </w:rPr>
        <w:t>(Max 500 words</w:t>
      </w:r>
      <w:r w:rsidR="008A5FB1">
        <w:rPr>
          <w:b/>
        </w:rPr>
        <w:t xml:space="preserve">: </w:t>
      </w:r>
      <w:r w:rsidR="00255AFD">
        <w:rPr>
          <w:b/>
        </w:rPr>
        <w:t>Please use titles, bullet points and format as you wish for greatest clarity</w:t>
      </w:r>
      <w:r w:rsidR="008A5FB1">
        <w:rPr>
          <w:b/>
        </w:rPr>
        <w:t>)</w:t>
      </w:r>
      <w:r w:rsidR="00D369CD">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A758B" w14:paraId="0D20363C" w14:textId="77777777" w:rsidTr="00D54BFB">
        <w:trPr>
          <w:trHeight w:val="3402"/>
        </w:trPr>
        <w:tc>
          <w:tcPr>
            <w:tcW w:w="8908" w:type="dxa"/>
          </w:tcPr>
          <w:p w14:paraId="4C6656E4" w14:textId="51EC5C2B" w:rsidR="00AA758B" w:rsidRPr="00783035" w:rsidRDefault="00AA758B" w:rsidP="008A5FB1"/>
        </w:tc>
      </w:tr>
    </w:tbl>
    <w:p w14:paraId="27CD4143" w14:textId="77777777" w:rsidR="00AA758B" w:rsidRDefault="00AA758B" w:rsidP="00AA758B"/>
    <w:p w14:paraId="084D7A4A" w14:textId="77777777" w:rsidR="00AA758B" w:rsidRDefault="00AA758B" w:rsidP="00AA758B">
      <w:pPr>
        <w:pStyle w:val="NoSpacing"/>
      </w:pPr>
    </w:p>
    <w:p w14:paraId="6BDA19A9" w14:textId="77777777" w:rsidR="00D54BFB" w:rsidRDefault="00D54BFB">
      <w:pPr>
        <w:spacing w:after="0" w:line="240" w:lineRule="auto"/>
        <w:rPr>
          <w:rFonts w:eastAsia="Times New Roman"/>
          <w:b/>
          <w:bCs/>
          <w:color w:val="4F81BD"/>
          <w:sz w:val="26"/>
          <w:szCs w:val="26"/>
        </w:rPr>
      </w:pPr>
      <w:r>
        <w:br w:type="page"/>
      </w:r>
    </w:p>
    <w:p w14:paraId="60D33BCE" w14:textId="27E0884F" w:rsidR="00D369CD" w:rsidRDefault="00A505E5" w:rsidP="00A01428">
      <w:pPr>
        <w:pStyle w:val="Heading2"/>
      </w:pPr>
      <w:r>
        <w:lastRenderedPageBreak/>
        <w:t>S</w:t>
      </w:r>
      <w:r w:rsidR="00F01850">
        <w:t xml:space="preserve">hare your passion and experience for communicating the stories and science of STFC with </w:t>
      </w:r>
      <w:r w:rsidR="00802176">
        <w:t xml:space="preserve">wider </w:t>
      </w:r>
      <w:r w:rsidR="00F01850">
        <w:t xml:space="preserve">family audiences: </w:t>
      </w:r>
    </w:p>
    <w:p w14:paraId="1A64E003" w14:textId="3DC244B9" w:rsidR="004B3A0B" w:rsidRPr="00D369CD" w:rsidRDefault="004B3A0B" w:rsidP="00D369CD">
      <w:pPr>
        <w:rPr>
          <w:b/>
        </w:rPr>
      </w:pPr>
      <w:r w:rsidRPr="00D369CD">
        <w:rPr>
          <w:b/>
        </w:rPr>
        <w:t xml:space="preserve">(Max </w:t>
      </w:r>
      <w:r w:rsidR="004F682A" w:rsidRPr="00D369CD">
        <w:rPr>
          <w:b/>
        </w:rPr>
        <w:t>3</w:t>
      </w:r>
      <w:r w:rsidRPr="00D369CD">
        <w:rPr>
          <w:b/>
        </w:rPr>
        <w:t>00 words</w:t>
      </w:r>
      <w:r w:rsidR="004F682A" w:rsidRPr="00D369CD">
        <w:rPr>
          <w:b/>
        </w:rPr>
        <w:t>)</w:t>
      </w:r>
      <w:r w:rsidR="00A01428" w:rsidRPr="00D369CD">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B3A0B" w14:paraId="08042E18" w14:textId="77777777" w:rsidTr="00FE3D47">
        <w:trPr>
          <w:trHeight w:val="2268"/>
        </w:trPr>
        <w:tc>
          <w:tcPr>
            <w:tcW w:w="9072" w:type="dxa"/>
          </w:tcPr>
          <w:p w14:paraId="395FC977" w14:textId="77777777" w:rsidR="004B3A0B" w:rsidRDefault="004B3A0B" w:rsidP="00800AC3"/>
          <w:p w14:paraId="7823947B" w14:textId="77777777" w:rsidR="004B3A0B" w:rsidRPr="00783035" w:rsidRDefault="004B3A0B" w:rsidP="00800AC3"/>
        </w:tc>
      </w:tr>
    </w:tbl>
    <w:p w14:paraId="5CCB6671" w14:textId="77777777" w:rsidR="008764B7" w:rsidRDefault="008764B7" w:rsidP="00E63FEB"/>
    <w:p w14:paraId="60971D00" w14:textId="0972A3CA" w:rsidR="00670661" w:rsidRDefault="0004045D" w:rsidP="00C16FCF">
      <w:pPr>
        <w:pStyle w:val="Heading2"/>
      </w:pPr>
      <w:r w:rsidRPr="0004045D">
        <w:t>Which community-based groups are you choosing to work with and why?</w:t>
      </w:r>
    </w:p>
    <w:p w14:paraId="13771629" w14:textId="373AF95A" w:rsidR="00D369CD" w:rsidRDefault="00E2134C" w:rsidP="00670661">
      <w:r>
        <w:t>Discuss the rationale behind your choice of partnerships</w:t>
      </w:r>
      <w:r w:rsidR="0004045D">
        <w:t xml:space="preserve"> and a</w:t>
      </w:r>
      <w:r w:rsidR="00802176">
        <w:t xml:space="preserve">ddress how you intend to build </w:t>
      </w:r>
      <w:r w:rsidR="00C16FCF">
        <w:t xml:space="preserve">equitable </w:t>
      </w:r>
      <w:r>
        <w:t>relationships</w:t>
      </w:r>
      <w:r w:rsidR="00C16FCF">
        <w:t xml:space="preserve"> based on mutual trust from Day </w:t>
      </w:r>
      <w:r w:rsidR="00D369CD">
        <w:t>1</w:t>
      </w:r>
      <w:r w:rsidR="00C16FCF">
        <w:t xml:space="preserve">. </w:t>
      </w:r>
      <w:r w:rsidR="0047553F">
        <w:t>Include any challenges to true participation that you consider to be relevant</w:t>
      </w:r>
      <w:r w:rsidR="00D369CD">
        <w:t xml:space="preserve"> for open discussion with your Community Partner</w:t>
      </w:r>
      <w:r w:rsidR="00895535">
        <w:t xml:space="preserve"> and outline</w:t>
      </w:r>
      <w:r w:rsidR="0041095A">
        <w:t xml:space="preserve"> how you intend to co-create a programme during delivery.</w:t>
      </w:r>
      <w:r w:rsidR="00E63FEB">
        <w:t xml:space="preserve"> </w:t>
      </w:r>
    </w:p>
    <w:p w14:paraId="7491409B" w14:textId="37507778" w:rsidR="00D369CD" w:rsidRDefault="00D369CD" w:rsidP="00D369CD">
      <w:pPr>
        <w:pStyle w:val="ListParagraph"/>
        <w:numPr>
          <w:ilvl w:val="0"/>
          <w:numId w:val="26"/>
        </w:numPr>
      </w:pPr>
      <w:r>
        <w:t>In this section, p</w:t>
      </w:r>
      <w:r w:rsidR="00E63FEB">
        <w:t xml:space="preserve">lease </w:t>
      </w:r>
      <w:r>
        <w:t xml:space="preserve">also </w:t>
      </w:r>
      <w:r w:rsidR="00E63FEB">
        <w:t xml:space="preserve">highlight </w:t>
      </w:r>
      <w:r>
        <w:t>for</w:t>
      </w:r>
      <w:r w:rsidR="00895535">
        <w:t xml:space="preserve"> the selection panel</w:t>
      </w:r>
      <w:r w:rsidR="00E63FEB">
        <w:t xml:space="preserve"> whether this choice of partnership is building on previous relationships or</w:t>
      </w:r>
      <w:r>
        <w:t>,</w:t>
      </w:r>
      <w:r w:rsidR="00E63FEB">
        <w:t xml:space="preserve"> if you are reaching into new or unfamiliar areas for partnership.</w:t>
      </w:r>
    </w:p>
    <w:p w14:paraId="471244E0" w14:textId="72D0E7BA" w:rsidR="00644CFF" w:rsidRPr="00553D3D" w:rsidRDefault="00E63FEB" w:rsidP="00D369CD">
      <w:pPr>
        <w:pStyle w:val="ListParagraph"/>
        <w:numPr>
          <w:ilvl w:val="0"/>
          <w:numId w:val="26"/>
        </w:numPr>
      </w:pPr>
      <w:r>
        <w:t>Please</w:t>
      </w:r>
      <w:r w:rsidR="0003016A">
        <w:t xml:space="preserve"> indicate whether this application was written </w:t>
      </w:r>
      <w:r w:rsidR="00D369CD">
        <w:t xml:space="preserve">collaboratively with your identified Community </w:t>
      </w:r>
      <w:r w:rsidR="00003B60">
        <w:t>Partner or</w:t>
      </w:r>
      <w:r w:rsidR="0003016A">
        <w:t xml:space="preserve"> </w:t>
      </w:r>
      <w:r>
        <w:t>attach any letter</w:t>
      </w:r>
      <w:r w:rsidR="0003016A">
        <w:t>s</w:t>
      </w:r>
      <w:r>
        <w:t xml:space="preserve"> of support or evidence of consultation </w:t>
      </w:r>
      <w:r w:rsidR="00D369CD">
        <w:t>as supplementary material.</w:t>
      </w:r>
    </w:p>
    <w:p w14:paraId="52F273AA" w14:textId="0F7E8EF0" w:rsidR="00644CFF" w:rsidRDefault="00644CFF" w:rsidP="00644CFF">
      <w:pPr>
        <w:rPr>
          <w:b/>
        </w:rPr>
      </w:pPr>
      <w:r w:rsidRPr="00FB5FE2">
        <w:rPr>
          <w:b/>
        </w:rPr>
        <w:t>(</w:t>
      </w:r>
      <w:r w:rsidR="007B6F6F">
        <w:rPr>
          <w:b/>
        </w:rPr>
        <w:t xml:space="preserve">Max </w:t>
      </w:r>
      <w:r w:rsidR="002D3359">
        <w:rPr>
          <w:b/>
        </w:rPr>
        <w:t>5</w:t>
      </w:r>
      <w:r w:rsidRPr="00FB5FE2">
        <w:rPr>
          <w:b/>
        </w:rPr>
        <w:t>00 words</w:t>
      </w:r>
      <w:r w:rsidR="00255AFD">
        <w:rPr>
          <w:b/>
        </w:rPr>
        <w:t>:</w:t>
      </w:r>
      <w:r>
        <w:rPr>
          <w:b/>
        </w:rPr>
        <w:t xml:space="preserve"> </w:t>
      </w:r>
      <w:r w:rsidR="00D369CD">
        <w:rPr>
          <w:b/>
        </w:rPr>
        <w:t>Please use titles, bullet points and format as you wish for greatest clarity</w:t>
      </w:r>
      <w:r w:rsidRPr="00FB5FE2">
        <w:rPr>
          <w:b/>
        </w:rPr>
        <w:t>)</w:t>
      </w:r>
      <w:r w:rsidR="00D369CD">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44CFF" w14:paraId="1AB37289" w14:textId="77777777" w:rsidTr="00D369CD">
        <w:trPr>
          <w:trHeight w:val="3402"/>
        </w:trPr>
        <w:tc>
          <w:tcPr>
            <w:tcW w:w="9072" w:type="dxa"/>
          </w:tcPr>
          <w:p w14:paraId="6DEF91A6" w14:textId="05311B66" w:rsidR="00644CFF" w:rsidRPr="00783035" w:rsidRDefault="00644CFF" w:rsidP="002B09AE"/>
        </w:tc>
      </w:tr>
    </w:tbl>
    <w:p w14:paraId="116AAD47" w14:textId="13A087F0" w:rsidR="00644CFF" w:rsidRDefault="00644CFF" w:rsidP="0003016A"/>
    <w:p w14:paraId="27BA6469" w14:textId="3B6BDCA3" w:rsidR="00670661" w:rsidRDefault="00F93848" w:rsidP="00670661">
      <w:pPr>
        <w:pStyle w:val="Heading2"/>
      </w:pPr>
      <w:r>
        <w:lastRenderedPageBreak/>
        <w:t xml:space="preserve">Delivery and </w:t>
      </w:r>
      <w:r w:rsidR="00670661">
        <w:t>Methods of Engagement</w:t>
      </w:r>
    </w:p>
    <w:p w14:paraId="5790DC11" w14:textId="37B23086" w:rsidR="00C96202" w:rsidRDefault="00670661" w:rsidP="00C96202">
      <w:pPr>
        <w:spacing w:line="276" w:lineRule="auto"/>
      </w:pPr>
      <w:r>
        <w:t>Please provide more detail of how you aim to engage</w:t>
      </w:r>
      <w:r w:rsidR="00E2134C">
        <w:t xml:space="preserve"> </w:t>
      </w:r>
      <w:r w:rsidR="0004045D">
        <w:t>children</w:t>
      </w:r>
      <w:r w:rsidR="00895535">
        <w:t xml:space="preserve"> aged 8-14 and their families with</w:t>
      </w:r>
      <w:r w:rsidR="0004045D">
        <w:t xml:space="preserve"> content that</w:t>
      </w:r>
      <w:r w:rsidRPr="00066766">
        <w:t xml:space="preserve"> inspires</w:t>
      </w:r>
      <w:r w:rsidR="0004045D">
        <w:t xml:space="preserve"> and engages</w:t>
      </w:r>
      <w:r w:rsidRPr="00066766">
        <w:t xml:space="preserve"> </w:t>
      </w:r>
      <w:r w:rsidR="00895535">
        <w:t>them</w:t>
      </w:r>
      <w:r>
        <w:t>,</w:t>
      </w:r>
      <w:r w:rsidR="0047553F">
        <w:t xml:space="preserve"> building confidence, curiosity and STEM identity</w:t>
      </w:r>
      <w:r>
        <w:t xml:space="preserve"> through a series of engagements</w:t>
      </w:r>
      <w:r w:rsidR="00E2134C">
        <w:t>.</w:t>
      </w:r>
      <w:r>
        <w:t xml:space="preserve"> </w:t>
      </w:r>
    </w:p>
    <w:p w14:paraId="6E842B5C" w14:textId="77777777" w:rsidR="00FF2C40" w:rsidRDefault="00FF2C40" w:rsidP="00FF2C40">
      <w:pPr>
        <w:spacing w:line="276" w:lineRule="auto"/>
      </w:pPr>
      <w:r>
        <w:t>Please include clear rationale for your choice of:</w:t>
      </w:r>
    </w:p>
    <w:p w14:paraId="5F8069E5" w14:textId="77777777" w:rsidR="00FF2C40" w:rsidRDefault="00FF2C40" w:rsidP="00FF2C40">
      <w:pPr>
        <w:pStyle w:val="ListParagraph"/>
        <w:numPr>
          <w:ilvl w:val="0"/>
          <w:numId w:val="23"/>
        </w:numPr>
      </w:pPr>
      <w:r>
        <w:t>The numbers of groups you intend to partner with during delivery phase a and b</w:t>
      </w:r>
    </w:p>
    <w:p w14:paraId="5C6B7199" w14:textId="77777777" w:rsidR="00FF2C40" w:rsidRDefault="00FF2C40" w:rsidP="00FF2C40">
      <w:pPr>
        <w:pStyle w:val="ListParagraph"/>
        <w:numPr>
          <w:ilvl w:val="0"/>
          <w:numId w:val="23"/>
        </w:numPr>
      </w:pPr>
      <w:r>
        <w:t>The timings and length of these interactions.</w:t>
      </w:r>
    </w:p>
    <w:p w14:paraId="20F1DAA4" w14:textId="77777777" w:rsidR="00FF2C40" w:rsidRDefault="00FF2C40" w:rsidP="00FF2C40">
      <w:pPr>
        <w:pStyle w:val="ListParagraph"/>
        <w:numPr>
          <w:ilvl w:val="0"/>
          <w:numId w:val="23"/>
        </w:numPr>
      </w:pPr>
      <w:r>
        <w:t>The number of children and families you hope to work with.</w:t>
      </w:r>
    </w:p>
    <w:p w14:paraId="795D9A2B" w14:textId="1F9CC28B" w:rsidR="00FF2C40" w:rsidRDefault="00FF2C40" w:rsidP="00FF2C40">
      <w:pPr>
        <w:pStyle w:val="ListParagraph"/>
        <w:numPr>
          <w:ilvl w:val="0"/>
          <w:numId w:val="23"/>
        </w:numPr>
      </w:pPr>
      <w:r>
        <w:t>An idea of the number of hours that participants will be engaged with your activities.</w:t>
      </w:r>
    </w:p>
    <w:p w14:paraId="5BE0027F" w14:textId="0E109B89" w:rsidR="00FF2C40" w:rsidRPr="00FF2C40" w:rsidRDefault="00FF2C40" w:rsidP="00FF2C40">
      <w:pPr>
        <w:rPr>
          <w:b/>
        </w:rPr>
      </w:pPr>
      <w:r>
        <w:rPr>
          <w:b/>
        </w:rPr>
        <w:t>(</w:t>
      </w:r>
      <w:r w:rsidRPr="00FF2C40">
        <w:rPr>
          <w:b/>
        </w:rPr>
        <w:t>Please use the table below, and/or format with titles, bullet points and format as you wish for greatest clarity)</w:t>
      </w:r>
      <w:r>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96202" w14:paraId="535E6E26" w14:textId="77777777" w:rsidTr="00FF2C40">
        <w:trPr>
          <w:trHeight w:val="3402"/>
        </w:trPr>
        <w:tc>
          <w:tcPr>
            <w:tcW w:w="8908" w:type="dxa"/>
          </w:tcPr>
          <w:p w14:paraId="6B576C03" w14:textId="77777777" w:rsidR="00C96202" w:rsidRDefault="00C96202" w:rsidP="004F3B5A">
            <w:bookmarkStart w:id="1" w:name="_Hlk533183346"/>
          </w:p>
          <w:p w14:paraId="13D7A840" w14:textId="77777777" w:rsidR="00C96202" w:rsidRPr="00CA182F" w:rsidRDefault="00C96202" w:rsidP="004F3B5A"/>
        </w:tc>
      </w:tr>
      <w:bookmarkEnd w:id="1"/>
    </w:tbl>
    <w:p w14:paraId="716836E5" w14:textId="77777777" w:rsidR="00C96202" w:rsidRDefault="00C96202" w:rsidP="00E2134C">
      <w:pPr>
        <w:spacing w:line="276" w:lineRule="auto"/>
      </w:pPr>
    </w:p>
    <w:p w14:paraId="58D913BF" w14:textId="77777777" w:rsidR="00FF2C40" w:rsidRDefault="00FF2C40">
      <w:pPr>
        <w:spacing w:after="0" w:line="240" w:lineRule="auto"/>
        <w:rPr>
          <w:rFonts w:eastAsia="Times New Roman"/>
          <w:b/>
          <w:bCs/>
          <w:color w:val="4F81BD"/>
          <w:sz w:val="26"/>
          <w:szCs w:val="26"/>
        </w:rPr>
      </w:pPr>
      <w:r>
        <w:rPr>
          <w:rFonts w:eastAsia="Times New Roman"/>
          <w:b/>
          <w:bCs/>
          <w:color w:val="4F81BD"/>
          <w:sz w:val="26"/>
          <w:szCs w:val="26"/>
        </w:rPr>
        <w:br w:type="page"/>
      </w:r>
    </w:p>
    <w:p w14:paraId="7A19C8B8" w14:textId="2E2B93FD" w:rsidR="00C96202" w:rsidRPr="00591787" w:rsidRDefault="00C96202" w:rsidP="004D47CA">
      <w:pPr>
        <w:pStyle w:val="Heading2"/>
      </w:pPr>
      <w:r>
        <w:lastRenderedPageBreak/>
        <w:t xml:space="preserve">Summary </w:t>
      </w:r>
      <w:r w:rsidR="00FF2C40">
        <w:t xml:space="preserve">table </w:t>
      </w:r>
      <w:r>
        <w:t>of anticipated deliverables</w:t>
      </w:r>
    </w:p>
    <w:p w14:paraId="1DDD9F00" w14:textId="03593A3C" w:rsidR="00591787" w:rsidRDefault="004D47CA" w:rsidP="00C834C9">
      <w:r>
        <w:br/>
      </w:r>
      <w:r w:rsidR="00FF2C40">
        <w:t>From your answers above,</w:t>
      </w:r>
      <w:r w:rsidR="00E65FA9">
        <w:t xml:space="preserve"> </w:t>
      </w:r>
      <w:r w:rsidR="00FF2C40">
        <w:t>p</w:t>
      </w:r>
      <w:r w:rsidR="00C96202" w:rsidRPr="00591787">
        <w:t>lease fill in the table below as best you can with the anticipated sessions</w:t>
      </w:r>
      <w:r w:rsidR="00C96202">
        <w:t>,</w:t>
      </w:r>
      <w:r w:rsidR="00C96202" w:rsidRPr="00591787">
        <w:t xml:space="preserve"> and numbers of families you plan to engage</w:t>
      </w:r>
      <w:r w:rsidR="00C96202">
        <w:t>:</w:t>
      </w:r>
      <w:r w:rsidR="00FF2C40">
        <w:br/>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843"/>
        <w:gridCol w:w="1417"/>
        <w:gridCol w:w="1418"/>
        <w:gridCol w:w="1842"/>
      </w:tblGrid>
      <w:tr w:rsidR="00C834C9" w:rsidRPr="00591787" w14:paraId="78C8A701" w14:textId="77777777" w:rsidTr="004F3B5A">
        <w:tc>
          <w:tcPr>
            <w:tcW w:w="2439" w:type="dxa"/>
            <w:shd w:val="clear" w:color="auto" w:fill="DBE5F1"/>
          </w:tcPr>
          <w:p w14:paraId="18AAEF05" w14:textId="77777777" w:rsidR="00C834C9" w:rsidRDefault="00C834C9" w:rsidP="004F3B5A">
            <w:pPr>
              <w:keepNext/>
              <w:keepLines/>
              <w:spacing w:after="0" w:line="240" w:lineRule="auto"/>
              <w:outlineLvl w:val="2"/>
              <w:rPr>
                <w:rFonts w:eastAsia="Times New Roman"/>
                <w:b/>
                <w:bCs/>
              </w:rPr>
            </w:pPr>
            <w:r>
              <w:rPr>
                <w:rFonts w:eastAsia="Times New Roman"/>
                <w:b/>
                <w:bCs/>
              </w:rPr>
              <w:t>Number of partnerships</w:t>
            </w:r>
          </w:p>
          <w:p w14:paraId="70A04D2F" w14:textId="704EA092" w:rsidR="00C834C9" w:rsidRDefault="00C834C9" w:rsidP="004F3B5A">
            <w:pPr>
              <w:keepNext/>
              <w:keepLines/>
              <w:spacing w:after="0" w:line="240" w:lineRule="auto"/>
              <w:outlineLvl w:val="2"/>
              <w:rPr>
                <w:rFonts w:eastAsia="Times New Roman"/>
                <w:b/>
                <w:bCs/>
              </w:rPr>
            </w:pPr>
            <w:r>
              <w:rPr>
                <w:rFonts w:eastAsia="Times New Roman"/>
                <w:b/>
                <w:bCs/>
              </w:rPr>
              <w:t xml:space="preserve">Delivery phase </w:t>
            </w:r>
            <w:r w:rsidR="004D47CA">
              <w:rPr>
                <w:rFonts w:eastAsia="Times New Roman"/>
                <w:b/>
                <w:bCs/>
              </w:rPr>
              <w:t>a</w:t>
            </w:r>
            <w:r>
              <w:rPr>
                <w:rFonts w:eastAsia="Times New Roman"/>
                <w:b/>
                <w:bCs/>
              </w:rPr>
              <w:t>:</w:t>
            </w:r>
          </w:p>
          <w:p w14:paraId="50BDFEAD" w14:textId="5B90DDA6" w:rsidR="00C834C9" w:rsidRPr="00591787" w:rsidRDefault="00C834C9" w:rsidP="004F3B5A">
            <w:pPr>
              <w:keepNext/>
              <w:keepLines/>
              <w:spacing w:after="0" w:line="240" w:lineRule="auto"/>
              <w:outlineLvl w:val="2"/>
              <w:rPr>
                <w:rFonts w:eastAsia="Times New Roman"/>
                <w:b/>
                <w:bCs/>
              </w:rPr>
            </w:pPr>
            <w:r>
              <w:rPr>
                <w:rFonts w:cs="Calibri"/>
                <w:bCs/>
                <w:color w:val="000000"/>
                <w:lang w:eastAsia="en-GB"/>
              </w:rPr>
              <w:t>May</w:t>
            </w:r>
            <w:r w:rsidRPr="00C030C1">
              <w:rPr>
                <w:rFonts w:cs="Calibri"/>
                <w:bCs/>
                <w:color w:val="000000"/>
                <w:lang w:eastAsia="en-GB"/>
              </w:rPr>
              <w:t xml:space="preserve"> - October 20</w:t>
            </w:r>
            <w:r>
              <w:rPr>
                <w:rFonts w:cs="Calibri"/>
                <w:bCs/>
                <w:color w:val="000000"/>
                <w:lang w:eastAsia="en-GB"/>
              </w:rPr>
              <w:t>19</w:t>
            </w:r>
          </w:p>
        </w:tc>
        <w:tc>
          <w:tcPr>
            <w:tcW w:w="1843" w:type="dxa"/>
            <w:shd w:val="clear" w:color="auto" w:fill="DBE5F1"/>
          </w:tcPr>
          <w:p w14:paraId="23E00B31" w14:textId="77777777" w:rsidR="00C834C9" w:rsidRPr="00591787" w:rsidRDefault="00C834C9" w:rsidP="004F3B5A">
            <w:pPr>
              <w:keepNext/>
              <w:keepLines/>
              <w:spacing w:after="0" w:line="240" w:lineRule="auto"/>
              <w:outlineLvl w:val="2"/>
              <w:rPr>
                <w:rFonts w:eastAsia="Times New Roman"/>
                <w:b/>
                <w:bCs/>
              </w:rPr>
            </w:pPr>
            <w:r>
              <w:rPr>
                <w:rFonts w:eastAsia="Times New Roman"/>
                <w:b/>
                <w:bCs/>
              </w:rPr>
              <w:t>Anticipated number</w:t>
            </w:r>
            <w:r w:rsidRPr="00591787">
              <w:rPr>
                <w:rFonts w:eastAsia="Times New Roman"/>
                <w:b/>
                <w:bCs/>
              </w:rPr>
              <w:t xml:space="preserve"> of events/activities</w:t>
            </w:r>
          </w:p>
        </w:tc>
        <w:tc>
          <w:tcPr>
            <w:tcW w:w="1417" w:type="dxa"/>
            <w:shd w:val="clear" w:color="auto" w:fill="DBE5F1"/>
          </w:tcPr>
          <w:p w14:paraId="651A1032" w14:textId="77777777" w:rsidR="00C834C9" w:rsidRPr="00591787" w:rsidRDefault="00C834C9" w:rsidP="004F3B5A">
            <w:pPr>
              <w:keepNext/>
              <w:keepLines/>
              <w:spacing w:after="0" w:line="240" w:lineRule="auto"/>
              <w:outlineLvl w:val="2"/>
              <w:rPr>
                <w:rFonts w:eastAsia="Times New Roman"/>
                <w:b/>
                <w:bCs/>
              </w:rPr>
            </w:pPr>
            <w:r>
              <w:rPr>
                <w:rFonts w:eastAsia="Times New Roman"/>
                <w:b/>
                <w:bCs/>
              </w:rPr>
              <w:t>Duration of sessions</w:t>
            </w:r>
            <w:r w:rsidRPr="00591787">
              <w:rPr>
                <w:rFonts w:eastAsia="Times New Roman"/>
                <w:b/>
                <w:bCs/>
              </w:rPr>
              <w:t xml:space="preserve"> </w:t>
            </w:r>
            <w:r>
              <w:rPr>
                <w:rFonts w:eastAsia="Times New Roman"/>
                <w:b/>
                <w:bCs/>
              </w:rPr>
              <w:br/>
              <w:t>(mins)</w:t>
            </w:r>
          </w:p>
        </w:tc>
        <w:tc>
          <w:tcPr>
            <w:tcW w:w="1418" w:type="dxa"/>
            <w:shd w:val="clear" w:color="auto" w:fill="DBE5F1"/>
          </w:tcPr>
          <w:p w14:paraId="33EC2D40" w14:textId="77777777" w:rsidR="00C834C9" w:rsidRPr="00591787" w:rsidRDefault="00C834C9" w:rsidP="004F3B5A">
            <w:pPr>
              <w:keepNext/>
              <w:keepLines/>
              <w:spacing w:after="0" w:line="240" w:lineRule="auto"/>
              <w:outlineLvl w:val="2"/>
              <w:rPr>
                <w:rFonts w:eastAsia="Times New Roman"/>
                <w:b/>
                <w:bCs/>
              </w:rPr>
            </w:pPr>
            <w:r>
              <w:rPr>
                <w:rFonts w:eastAsia="Times New Roman"/>
                <w:b/>
                <w:bCs/>
              </w:rPr>
              <w:t xml:space="preserve">Approximate </w:t>
            </w:r>
            <w:r w:rsidRPr="00591787">
              <w:rPr>
                <w:rFonts w:eastAsia="Times New Roman"/>
                <w:b/>
                <w:bCs/>
              </w:rPr>
              <w:t xml:space="preserve">number of </w:t>
            </w:r>
            <w:r>
              <w:rPr>
                <w:rFonts w:eastAsia="Times New Roman"/>
                <w:b/>
                <w:bCs/>
              </w:rPr>
              <w:t>children &amp; young people that may attend each session</w:t>
            </w:r>
          </w:p>
        </w:tc>
        <w:tc>
          <w:tcPr>
            <w:tcW w:w="1842" w:type="dxa"/>
            <w:shd w:val="clear" w:color="auto" w:fill="DBE5F1"/>
          </w:tcPr>
          <w:p w14:paraId="0690B6FC" w14:textId="77777777" w:rsidR="00C834C9" w:rsidRDefault="00C834C9" w:rsidP="004F3B5A">
            <w:pPr>
              <w:keepNext/>
              <w:keepLines/>
              <w:spacing w:after="0" w:line="240" w:lineRule="auto"/>
              <w:outlineLvl w:val="2"/>
              <w:rPr>
                <w:rFonts w:eastAsia="Times New Roman"/>
                <w:b/>
                <w:bCs/>
              </w:rPr>
            </w:pPr>
            <w:r>
              <w:rPr>
                <w:rFonts w:eastAsia="Times New Roman"/>
                <w:b/>
                <w:bCs/>
              </w:rPr>
              <w:t>Approximate number of parents/carers/</w:t>
            </w:r>
            <w:r>
              <w:rPr>
                <w:rFonts w:eastAsia="Times New Roman"/>
                <w:b/>
                <w:bCs/>
              </w:rPr>
              <w:br/>
              <w:t>family members that may attend each session</w:t>
            </w:r>
          </w:p>
        </w:tc>
      </w:tr>
      <w:tr w:rsidR="00C834C9" w:rsidRPr="00E65FA9" w14:paraId="71DF1D6B" w14:textId="77777777" w:rsidTr="004F3B5A">
        <w:tc>
          <w:tcPr>
            <w:tcW w:w="2439" w:type="dxa"/>
          </w:tcPr>
          <w:p w14:paraId="44BBB9D0" w14:textId="77777777" w:rsidR="00C834C9" w:rsidRPr="00E65FA9" w:rsidRDefault="00C834C9" w:rsidP="004F3B5A">
            <w:pPr>
              <w:keepNext/>
              <w:keepLines/>
              <w:spacing w:after="0" w:line="240" w:lineRule="auto"/>
              <w:outlineLvl w:val="2"/>
              <w:rPr>
                <w:rFonts w:eastAsia="Times New Roman"/>
                <w:bCs/>
              </w:rPr>
            </w:pPr>
          </w:p>
        </w:tc>
        <w:tc>
          <w:tcPr>
            <w:tcW w:w="1843" w:type="dxa"/>
          </w:tcPr>
          <w:p w14:paraId="70D4427E" w14:textId="77777777" w:rsidR="00C834C9" w:rsidRPr="00E65FA9" w:rsidRDefault="00C834C9" w:rsidP="004F3B5A">
            <w:pPr>
              <w:keepNext/>
              <w:keepLines/>
              <w:spacing w:after="0" w:line="240" w:lineRule="auto"/>
              <w:outlineLvl w:val="2"/>
              <w:rPr>
                <w:rFonts w:eastAsia="Times New Roman"/>
                <w:bCs/>
              </w:rPr>
            </w:pPr>
          </w:p>
        </w:tc>
        <w:tc>
          <w:tcPr>
            <w:tcW w:w="1417" w:type="dxa"/>
          </w:tcPr>
          <w:p w14:paraId="1A07C520" w14:textId="77777777" w:rsidR="00C834C9" w:rsidRPr="00E65FA9" w:rsidRDefault="00C834C9" w:rsidP="004F3B5A">
            <w:pPr>
              <w:keepNext/>
              <w:keepLines/>
              <w:spacing w:after="0" w:line="240" w:lineRule="auto"/>
              <w:outlineLvl w:val="2"/>
              <w:rPr>
                <w:rFonts w:eastAsia="Times New Roman"/>
                <w:bCs/>
              </w:rPr>
            </w:pPr>
          </w:p>
        </w:tc>
        <w:tc>
          <w:tcPr>
            <w:tcW w:w="1418" w:type="dxa"/>
          </w:tcPr>
          <w:p w14:paraId="37221F16" w14:textId="77777777" w:rsidR="00C834C9" w:rsidRPr="00E65FA9" w:rsidRDefault="00C834C9" w:rsidP="004F3B5A">
            <w:pPr>
              <w:keepNext/>
              <w:keepLines/>
              <w:spacing w:after="0" w:line="240" w:lineRule="auto"/>
              <w:outlineLvl w:val="2"/>
              <w:rPr>
                <w:rFonts w:eastAsia="Times New Roman"/>
                <w:bCs/>
              </w:rPr>
            </w:pPr>
          </w:p>
        </w:tc>
        <w:tc>
          <w:tcPr>
            <w:tcW w:w="1842" w:type="dxa"/>
          </w:tcPr>
          <w:p w14:paraId="330F6D41" w14:textId="77777777" w:rsidR="00C834C9" w:rsidRPr="00E65FA9" w:rsidRDefault="00C834C9" w:rsidP="004F3B5A">
            <w:pPr>
              <w:keepNext/>
              <w:keepLines/>
              <w:spacing w:after="0" w:line="240" w:lineRule="auto"/>
              <w:outlineLvl w:val="2"/>
              <w:rPr>
                <w:rFonts w:eastAsia="Times New Roman"/>
                <w:bCs/>
              </w:rPr>
            </w:pPr>
          </w:p>
        </w:tc>
      </w:tr>
      <w:tr w:rsidR="00C834C9" w:rsidRPr="00E65FA9" w14:paraId="1FAA5C58" w14:textId="77777777" w:rsidTr="004F3B5A">
        <w:tc>
          <w:tcPr>
            <w:tcW w:w="2439" w:type="dxa"/>
          </w:tcPr>
          <w:p w14:paraId="177884AA" w14:textId="77777777" w:rsidR="00C834C9" w:rsidRPr="00E65FA9" w:rsidRDefault="00C834C9" w:rsidP="004F3B5A">
            <w:pPr>
              <w:keepNext/>
              <w:keepLines/>
              <w:spacing w:after="0" w:line="240" w:lineRule="auto"/>
              <w:outlineLvl w:val="2"/>
              <w:rPr>
                <w:rFonts w:eastAsia="Times New Roman"/>
                <w:bCs/>
              </w:rPr>
            </w:pPr>
          </w:p>
        </w:tc>
        <w:tc>
          <w:tcPr>
            <w:tcW w:w="1843" w:type="dxa"/>
          </w:tcPr>
          <w:p w14:paraId="05862BBA" w14:textId="77777777" w:rsidR="00C834C9" w:rsidRPr="00E65FA9" w:rsidRDefault="00C834C9" w:rsidP="004F3B5A">
            <w:pPr>
              <w:keepNext/>
              <w:keepLines/>
              <w:spacing w:after="0" w:line="240" w:lineRule="auto"/>
              <w:outlineLvl w:val="2"/>
              <w:rPr>
                <w:rFonts w:eastAsia="Times New Roman"/>
                <w:bCs/>
              </w:rPr>
            </w:pPr>
          </w:p>
        </w:tc>
        <w:tc>
          <w:tcPr>
            <w:tcW w:w="1417" w:type="dxa"/>
          </w:tcPr>
          <w:p w14:paraId="07483A5E" w14:textId="77777777" w:rsidR="00C834C9" w:rsidRPr="00E65FA9" w:rsidRDefault="00C834C9" w:rsidP="004F3B5A">
            <w:pPr>
              <w:keepNext/>
              <w:keepLines/>
              <w:spacing w:after="0" w:line="240" w:lineRule="auto"/>
              <w:outlineLvl w:val="2"/>
              <w:rPr>
                <w:rFonts w:eastAsia="Times New Roman"/>
                <w:bCs/>
              </w:rPr>
            </w:pPr>
          </w:p>
        </w:tc>
        <w:tc>
          <w:tcPr>
            <w:tcW w:w="1418" w:type="dxa"/>
          </w:tcPr>
          <w:p w14:paraId="78F3D9AC" w14:textId="77777777" w:rsidR="00C834C9" w:rsidRPr="00E65FA9" w:rsidRDefault="00C834C9" w:rsidP="004F3B5A">
            <w:pPr>
              <w:keepNext/>
              <w:keepLines/>
              <w:spacing w:after="0" w:line="240" w:lineRule="auto"/>
              <w:outlineLvl w:val="2"/>
              <w:rPr>
                <w:rFonts w:eastAsia="Times New Roman"/>
                <w:bCs/>
              </w:rPr>
            </w:pPr>
          </w:p>
        </w:tc>
        <w:tc>
          <w:tcPr>
            <w:tcW w:w="1842" w:type="dxa"/>
          </w:tcPr>
          <w:p w14:paraId="3DF29E29" w14:textId="77777777" w:rsidR="00C834C9" w:rsidRPr="00E65FA9" w:rsidRDefault="00C834C9" w:rsidP="004F3B5A">
            <w:pPr>
              <w:keepNext/>
              <w:keepLines/>
              <w:spacing w:after="0" w:line="240" w:lineRule="auto"/>
              <w:outlineLvl w:val="2"/>
              <w:rPr>
                <w:rFonts w:eastAsia="Times New Roman"/>
                <w:bCs/>
              </w:rPr>
            </w:pPr>
          </w:p>
        </w:tc>
      </w:tr>
      <w:tr w:rsidR="00C834C9" w:rsidRPr="00E65FA9" w14:paraId="01EA6D2E" w14:textId="77777777" w:rsidTr="004F3B5A">
        <w:tc>
          <w:tcPr>
            <w:tcW w:w="2439" w:type="dxa"/>
          </w:tcPr>
          <w:p w14:paraId="65A56074" w14:textId="77777777" w:rsidR="00C834C9" w:rsidRPr="00E65FA9" w:rsidRDefault="00C834C9" w:rsidP="004F3B5A">
            <w:pPr>
              <w:keepNext/>
              <w:keepLines/>
              <w:spacing w:after="0" w:line="240" w:lineRule="auto"/>
              <w:outlineLvl w:val="2"/>
              <w:rPr>
                <w:rFonts w:eastAsia="Times New Roman"/>
                <w:bCs/>
              </w:rPr>
            </w:pPr>
          </w:p>
        </w:tc>
        <w:tc>
          <w:tcPr>
            <w:tcW w:w="1843" w:type="dxa"/>
          </w:tcPr>
          <w:p w14:paraId="14721CBB" w14:textId="77777777" w:rsidR="00C834C9" w:rsidRPr="00E65FA9" w:rsidRDefault="00C834C9" w:rsidP="004F3B5A">
            <w:pPr>
              <w:keepNext/>
              <w:keepLines/>
              <w:spacing w:after="0" w:line="240" w:lineRule="auto"/>
              <w:outlineLvl w:val="2"/>
              <w:rPr>
                <w:rFonts w:eastAsia="Times New Roman"/>
                <w:bCs/>
              </w:rPr>
            </w:pPr>
          </w:p>
        </w:tc>
        <w:tc>
          <w:tcPr>
            <w:tcW w:w="1417" w:type="dxa"/>
          </w:tcPr>
          <w:p w14:paraId="78C4FC8F" w14:textId="77777777" w:rsidR="00C834C9" w:rsidRPr="00E65FA9" w:rsidRDefault="00C834C9" w:rsidP="004F3B5A">
            <w:pPr>
              <w:keepNext/>
              <w:keepLines/>
              <w:spacing w:after="0" w:line="240" w:lineRule="auto"/>
              <w:outlineLvl w:val="2"/>
              <w:rPr>
                <w:rFonts w:eastAsia="Times New Roman"/>
                <w:bCs/>
              </w:rPr>
            </w:pPr>
          </w:p>
        </w:tc>
        <w:tc>
          <w:tcPr>
            <w:tcW w:w="1418" w:type="dxa"/>
          </w:tcPr>
          <w:p w14:paraId="3819F6DB" w14:textId="77777777" w:rsidR="00C834C9" w:rsidRPr="00E65FA9" w:rsidRDefault="00C834C9" w:rsidP="004F3B5A">
            <w:pPr>
              <w:keepNext/>
              <w:keepLines/>
              <w:spacing w:after="0" w:line="240" w:lineRule="auto"/>
              <w:outlineLvl w:val="2"/>
              <w:rPr>
                <w:rFonts w:eastAsia="Times New Roman"/>
                <w:bCs/>
              </w:rPr>
            </w:pPr>
          </w:p>
        </w:tc>
        <w:tc>
          <w:tcPr>
            <w:tcW w:w="1842" w:type="dxa"/>
          </w:tcPr>
          <w:p w14:paraId="5720019B" w14:textId="77777777" w:rsidR="00C834C9" w:rsidRPr="00E65FA9" w:rsidRDefault="00C834C9" w:rsidP="004F3B5A">
            <w:pPr>
              <w:keepNext/>
              <w:keepLines/>
              <w:spacing w:after="0" w:line="240" w:lineRule="auto"/>
              <w:outlineLvl w:val="2"/>
              <w:rPr>
                <w:rFonts w:eastAsia="Times New Roman"/>
                <w:bCs/>
              </w:rPr>
            </w:pPr>
          </w:p>
        </w:tc>
      </w:tr>
      <w:tr w:rsidR="00C834C9" w:rsidRPr="00E65FA9" w14:paraId="619D5B05" w14:textId="77777777" w:rsidTr="004F3B5A">
        <w:tc>
          <w:tcPr>
            <w:tcW w:w="2439" w:type="dxa"/>
          </w:tcPr>
          <w:p w14:paraId="196B3755" w14:textId="77777777" w:rsidR="00C834C9" w:rsidRPr="00E65FA9" w:rsidRDefault="00C834C9" w:rsidP="004F3B5A">
            <w:pPr>
              <w:keepNext/>
              <w:keepLines/>
              <w:spacing w:after="0" w:line="240" w:lineRule="auto"/>
              <w:outlineLvl w:val="2"/>
              <w:rPr>
                <w:rFonts w:eastAsia="Times New Roman"/>
                <w:bCs/>
              </w:rPr>
            </w:pPr>
          </w:p>
        </w:tc>
        <w:tc>
          <w:tcPr>
            <w:tcW w:w="1843" w:type="dxa"/>
          </w:tcPr>
          <w:p w14:paraId="41368582" w14:textId="77777777" w:rsidR="00C834C9" w:rsidRPr="00E65FA9" w:rsidRDefault="00C834C9" w:rsidP="004F3B5A">
            <w:pPr>
              <w:keepNext/>
              <w:keepLines/>
              <w:spacing w:after="0" w:line="240" w:lineRule="auto"/>
              <w:outlineLvl w:val="2"/>
              <w:rPr>
                <w:rFonts w:eastAsia="Times New Roman"/>
                <w:bCs/>
              </w:rPr>
            </w:pPr>
          </w:p>
        </w:tc>
        <w:tc>
          <w:tcPr>
            <w:tcW w:w="1417" w:type="dxa"/>
          </w:tcPr>
          <w:p w14:paraId="63AC9D99" w14:textId="77777777" w:rsidR="00C834C9" w:rsidRPr="00E65FA9" w:rsidRDefault="00C834C9" w:rsidP="004F3B5A">
            <w:pPr>
              <w:keepNext/>
              <w:keepLines/>
              <w:spacing w:after="0" w:line="240" w:lineRule="auto"/>
              <w:outlineLvl w:val="2"/>
              <w:rPr>
                <w:rFonts w:eastAsia="Times New Roman"/>
                <w:bCs/>
              </w:rPr>
            </w:pPr>
          </w:p>
        </w:tc>
        <w:tc>
          <w:tcPr>
            <w:tcW w:w="1418" w:type="dxa"/>
          </w:tcPr>
          <w:p w14:paraId="7026DA75" w14:textId="77777777" w:rsidR="00C834C9" w:rsidRPr="00E65FA9" w:rsidRDefault="00C834C9" w:rsidP="004F3B5A">
            <w:pPr>
              <w:keepNext/>
              <w:keepLines/>
              <w:spacing w:after="0" w:line="240" w:lineRule="auto"/>
              <w:outlineLvl w:val="2"/>
              <w:rPr>
                <w:rFonts w:eastAsia="Times New Roman"/>
                <w:bCs/>
              </w:rPr>
            </w:pPr>
          </w:p>
        </w:tc>
        <w:tc>
          <w:tcPr>
            <w:tcW w:w="1842" w:type="dxa"/>
          </w:tcPr>
          <w:p w14:paraId="1D97BF94" w14:textId="77777777" w:rsidR="00C834C9" w:rsidRPr="00E65FA9" w:rsidRDefault="00C834C9" w:rsidP="004F3B5A">
            <w:pPr>
              <w:keepNext/>
              <w:keepLines/>
              <w:spacing w:after="0" w:line="240" w:lineRule="auto"/>
              <w:outlineLvl w:val="2"/>
              <w:rPr>
                <w:rFonts w:eastAsia="Times New Roman"/>
                <w:bCs/>
              </w:rPr>
            </w:pPr>
          </w:p>
        </w:tc>
      </w:tr>
      <w:tr w:rsidR="00C834C9" w:rsidRPr="00E65FA9" w14:paraId="6DF0975C" w14:textId="77777777" w:rsidTr="004F3B5A">
        <w:tc>
          <w:tcPr>
            <w:tcW w:w="4282" w:type="dxa"/>
            <w:gridSpan w:val="2"/>
          </w:tcPr>
          <w:p w14:paraId="6CB9A8E1" w14:textId="7DF13FF1" w:rsidR="00C834C9" w:rsidRPr="00E65FA9" w:rsidRDefault="00C834C9" w:rsidP="004F3B5A">
            <w:pPr>
              <w:keepNext/>
              <w:keepLines/>
              <w:spacing w:after="0" w:line="240" w:lineRule="auto"/>
              <w:outlineLvl w:val="2"/>
              <w:rPr>
                <w:rFonts w:eastAsia="Times New Roman"/>
                <w:b/>
                <w:bCs/>
              </w:rPr>
            </w:pPr>
            <w:r w:rsidRPr="00E65FA9">
              <w:rPr>
                <w:rFonts w:eastAsia="Times New Roman"/>
                <w:b/>
                <w:bCs/>
              </w:rPr>
              <w:t>Estimated TOTAL number of participants</w:t>
            </w:r>
            <w:r w:rsidR="004D47CA">
              <w:rPr>
                <w:rFonts w:eastAsia="Times New Roman"/>
                <w:b/>
                <w:bCs/>
              </w:rPr>
              <w:t xml:space="preserve"> (families) across Delivery phase a</w:t>
            </w:r>
            <w:r w:rsidRPr="00E65FA9">
              <w:rPr>
                <w:rFonts w:eastAsia="Times New Roman"/>
                <w:b/>
                <w:bCs/>
              </w:rPr>
              <w:t>:</w:t>
            </w:r>
          </w:p>
          <w:p w14:paraId="2990A651" w14:textId="77777777" w:rsidR="00C834C9" w:rsidRPr="00E65FA9" w:rsidRDefault="00C834C9" w:rsidP="004F3B5A">
            <w:pPr>
              <w:keepNext/>
              <w:keepLines/>
              <w:spacing w:after="0" w:line="240" w:lineRule="auto"/>
              <w:outlineLvl w:val="2"/>
              <w:rPr>
                <w:rFonts w:eastAsia="Times New Roman"/>
                <w:b/>
                <w:bCs/>
              </w:rPr>
            </w:pPr>
          </w:p>
        </w:tc>
        <w:tc>
          <w:tcPr>
            <w:tcW w:w="4677" w:type="dxa"/>
            <w:gridSpan w:val="3"/>
          </w:tcPr>
          <w:p w14:paraId="2D493E87" w14:textId="77777777" w:rsidR="00C834C9" w:rsidRPr="00E65FA9" w:rsidRDefault="00C834C9" w:rsidP="004F3B5A">
            <w:pPr>
              <w:keepNext/>
              <w:keepLines/>
              <w:spacing w:after="0" w:line="240" w:lineRule="auto"/>
              <w:outlineLvl w:val="2"/>
              <w:rPr>
                <w:rFonts w:eastAsia="Times New Roman"/>
                <w:b/>
                <w:bCs/>
              </w:rPr>
            </w:pPr>
          </w:p>
        </w:tc>
      </w:tr>
      <w:tr w:rsidR="00C834C9" w:rsidRPr="00E65FA9" w14:paraId="64128EC0" w14:textId="77777777" w:rsidTr="004F3B5A">
        <w:tc>
          <w:tcPr>
            <w:tcW w:w="4282" w:type="dxa"/>
            <w:gridSpan w:val="2"/>
          </w:tcPr>
          <w:p w14:paraId="41EB87DA" w14:textId="77777777" w:rsidR="00C834C9" w:rsidRPr="00E65FA9" w:rsidRDefault="00C834C9" w:rsidP="004F3B5A">
            <w:pPr>
              <w:keepNext/>
              <w:keepLines/>
              <w:spacing w:line="240" w:lineRule="auto"/>
              <w:outlineLvl w:val="2"/>
              <w:rPr>
                <w:rFonts w:eastAsia="Times New Roman"/>
                <w:b/>
                <w:bCs/>
              </w:rPr>
            </w:pPr>
            <w:r w:rsidRPr="00E65FA9">
              <w:rPr>
                <w:rFonts w:eastAsia="Times New Roman"/>
                <w:b/>
                <w:bCs/>
              </w:rPr>
              <w:t xml:space="preserve">Estimated TOTAL number of hours that the participants will be engaged with EYU4 programme activities: </w:t>
            </w:r>
          </w:p>
          <w:p w14:paraId="03C79189" w14:textId="77777777" w:rsidR="00C834C9" w:rsidRPr="00E65FA9" w:rsidRDefault="00C834C9" w:rsidP="004F3B5A">
            <w:pPr>
              <w:keepNext/>
              <w:keepLines/>
              <w:spacing w:after="0" w:line="240" w:lineRule="auto"/>
              <w:outlineLvl w:val="2"/>
              <w:rPr>
                <w:rFonts w:eastAsia="Times New Roman"/>
                <w:b/>
                <w:bCs/>
              </w:rPr>
            </w:pPr>
          </w:p>
        </w:tc>
        <w:tc>
          <w:tcPr>
            <w:tcW w:w="4677" w:type="dxa"/>
            <w:gridSpan w:val="3"/>
          </w:tcPr>
          <w:p w14:paraId="1A26F85C" w14:textId="77777777" w:rsidR="00C834C9" w:rsidRPr="00E65FA9" w:rsidRDefault="00C834C9" w:rsidP="004F3B5A">
            <w:pPr>
              <w:keepNext/>
              <w:keepLines/>
              <w:spacing w:after="0" w:line="240" w:lineRule="auto"/>
              <w:outlineLvl w:val="2"/>
              <w:rPr>
                <w:rFonts w:eastAsia="Times New Roman"/>
                <w:b/>
                <w:bCs/>
              </w:rPr>
            </w:pPr>
          </w:p>
        </w:tc>
      </w:tr>
    </w:tbl>
    <w:p w14:paraId="000D48B5" w14:textId="77777777" w:rsidR="00C834C9" w:rsidRDefault="00C834C9" w:rsidP="00C834C9"/>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843"/>
        <w:gridCol w:w="1417"/>
        <w:gridCol w:w="1418"/>
        <w:gridCol w:w="1842"/>
      </w:tblGrid>
      <w:tr w:rsidR="00161224" w:rsidRPr="00591787" w14:paraId="2B6BF410" w14:textId="20A7162D" w:rsidTr="00C834C9">
        <w:tc>
          <w:tcPr>
            <w:tcW w:w="2439" w:type="dxa"/>
            <w:shd w:val="clear" w:color="auto" w:fill="DBE5F1"/>
          </w:tcPr>
          <w:p w14:paraId="78CB3696" w14:textId="77777777" w:rsidR="00161224" w:rsidRDefault="00161224" w:rsidP="004F3B5A">
            <w:pPr>
              <w:keepNext/>
              <w:keepLines/>
              <w:spacing w:after="0" w:line="240" w:lineRule="auto"/>
              <w:outlineLvl w:val="2"/>
              <w:rPr>
                <w:rFonts w:eastAsia="Times New Roman"/>
                <w:b/>
                <w:bCs/>
              </w:rPr>
            </w:pPr>
            <w:r>
              <w:rPr>
                <w:rFonts w:eastAsia="Times New Roman"/>
                <w:b/>
                <w:bCs/>
              </w:rPr>
              <w:t>Number of partnerships</w:t>
            </w:r>
          </w:p>
          <w:p w14:paraId="46972172" w14:textId="49A70C9C" w:rsidR="00161224" w:rsidRDefault="00161224" w:rsidP="004F3B5A">
            <w:pPr>
              <w:keepNext/>
              <w:keepLines/>
              <w:spacing w:after="0" w:line="240" w:lineRule="auto"/>
              <w:outlineLvl w:val="2"/>
              <w:rPr>
                <w:rFonts w:eastAsia="Times New Roman"/>
                <w:b/>
                <w:bCs/>
              </w:rPr>
            </w:pPr>
            <w:r>
              <w:rPr>
                <w:rFonts w:eastAsia="Times New Roman"/>
                <w:b/>
                <w:bCs/>
              </w:rPr>
              <w:t xml:space="preserve">Delivery phase </w:t>
            </w:r>
            <w:r>
              <w:rPr>
                <w:rFonts w:eastAsia="Times New Roman"/>
                <w:b/>
                <w:bCs/>
              </w:rPr>
              <w:t>b:</w:t>
            </w:r>
          </w:p>
          <w:p w14:paraId="26FA115A" w14:textId="2EEAEAAE" w:rsidR="00161224" w:rsidRPr="00591787" w:rsidRDefault="00161224" w:rsidP="004F3B5A">
            <w:pPr>
              <w:keepNext/>
              <w:keepLines/>
              <w:spacing w:after="0" w:line="240" w:lineRule="auto"/>
              <w:outlineLvl w:val="2"/>
              <w:rPr>
                <w:rFonts w:eastAsia="Times New Roman"/>
                <w:b/>
                <w:bCs/>
              </w:rPr>
            </w:pPr>
            <w:r w:rsidRPr="00C030C1">
              <w:rPr>
                <w:rFonts w:cs="Calibri"/>
                <w:bCs/>
                <w:color w:val="000000"/>
                <w:lang w:eastAsia="en-GB"/>
              </w:rPr>
              <w:t>January - October 2020</w:t>
            </w:r>
          </w:p>
        </w:tc>
        <w:tc>
          <w:tcPr>
            <w:tcW w:w="1843" w:type="dxa"/>
            <w:shd w:val="clear" w:color="auto" w:fill="DBE5F1"/>
          </w:tcPr>
          <w:p w14:paraId="62788315" w14:textId="51861217" w:rsidR="00161224" w:rsidRPr="00591787" w:rsidRDefault="00161224" w:rsidP="004F3B5A">
            <w:pPr>
              <w:keepNext/>
              <w:keepLines/>
              <w:spacing w:after="0" w:line="240" w:lineRule="auto"/>
              <w:outlineLvl w:val="2"/>
              <w:rPr>
                <w:rFonts w:eastAsia="Times New Roman"/>
                <w:b/>
                <w:bCs/>
              </w:rPr>
            </w:pPr>
            <w:r>
              <w:rPr>
                <w:rFonts w:eastAsia="Times New Roman"/>
                <w:b/>
                <w:bCs/>
              </w:rPr>
              <w:t xml:space="preserve">Anticipated </w:t>
            </w:r>
            <w:r>
              <w:rPr>
                <w:rFonts w:eastAsia="Times New Roman"/>
                <w:b/>
                <w:bCs/>
              </w:rPr>
              <w:t>number</w:t>
            </w:r>
            <w:r w:rsidRPr="00591787">
              <w:rPr>
                <w:rFonts w:eastAsia="Times New Roman"/>
                <w:b/>
                <w:bCs/>
              </w:rPr>
              <w:t xml:space="preserve"> of events/activities</w:t>
            </w:r>
          </w:p>
        </w:tc>
        <w:tc>
          <w:tcPr>
            <w:tcW w:w="1417" w:type="dxa"/>
            <w:shd w:val="clear" w:color="auto" w:fill="DBE5F1"/>
          </w:tcPr>
          <w:p w14:paraId="4449B138" w14:textId="6DFEDD11" w:rsidR="00161224" w:rsidRPr="00591787" w:rsidRDefault="00161224" w:rsidP="004F3B5A">
            <w:pPr>
              <w:keepNext/>
              <w:keepLines/>
              <w:spacing w:after="0" w:line="240" w:lineRule="auto"/>
              <w:outlineLvl w:val="2"/>
              <w:rPr>
                <w:rFonts w:eastAsia="Times New Roman"/>
                <w:b/>
                <w:bCs/>
              </w:rPr>
            </w:pPr>
            <w:r>
              <w:rPr>
                <w:rFonts w:eastAsia="Times New Roman"/>
                <w:b/>
                <w:bCs/>
              </w:rPr>
              <w:t>Duration of sessions</w:t>
            </w:r>
            <w:r w:rsidRPr="00591787">
              <w:rPr>
                <w:rFonts w:eastAsia="Times New Roman"/>
                <w:b/>
                <w:bCs/>
              </w:rPr>
              <w:t xml:space="preserve"> </w:t>
            </w:r>
            <w:r w:rsidR="00C834C9">
              <w:rPr>
                <w:rFonts w:eastAsia="Times New Roman"/>
                <w:b/>
                <w:bCs/>
              </w:rPr>
              <w:br/>
            </w:r>
            <w:r>
              <w:rPr>
                <w:rFonts w:eastAsia="Times New Roman"/>
                <w:b/>
                <w:bCs/>
              </w:rPr>
              <w:t>(mins)</w:t>
            </w:r>
          </w:p>
        </w:tc>
        <w:tc>
          <w:tcPr>
            <w:tcW w:w="1418" w:type="dxa"/>
            <w:shd w:val="clear" w:color="auto" w:fill="DBE5F1"/>
          </w:tcPr>
          <w:p w14:paraId="5A207D18" w14:textId="46F21E80" w:rsidR="00161224" w:rsidRPr="00591787" w:rsidRDefault="00161224" w:rsidP="004F3B5A">
            <w:pPr>
              <w:keepNext/>
              <w:keepLines/>
              <w:spacing w:after="0" w:line="240" w:lineRule="auto"/>
              <w:outlineLvl w:val="2"/>
              <w:rPr>
                <w:rFonts w:eastAsia="Times New Roman"/>
                <w:b/>
                <w:bCs/>
              </w:rPr>
            </w:pPr>
            <w:r>
              <w:rPr>
                <w:rFonts w:eastAsia="Times New Roman"/>
                <w:b/>
                <w:bCs/>
              </w:rPr>
              <w:t xml:space="preserve">Approximate </w:t>
            </w:r>
            <w:r w:rsidRPr="00591787">
              <w:rPr>
                <w:rFonts w:eastAsia="Times New Roman"/>
                <w:b/>
                <w:bCs/>
              </w:rPr>
              <w:t xml:space="preserve">number of </w:t>
            </w:r>
            <w:r>
              <w:rPr>
                <w:rFonts w:eastAsia="Times New Roman"/>
                <w:b/>
                <w:bCs/>
              </w:rPr>
              <w:t>children &amp; young people that may attend</w:t>
            </w:r>
            <w:r w:rsidR="00C834C9">
              <w:rPr>
                <w:rFonts w:eastAsia="Times New Roman"/>
                <w:b/>
                <w:bCs/>
              </w:rPr>
              <w:t xml:space="preserve"> each</w:t>
            </w:r>
            <w:r>
              <w:rPr>
                <w:rFonts w:eastAsia="Times New Roman"/>
                <w:b/>
                <w:bCs/>
              </w:rPr>
              <w:t xml:space="preserve"> session</w:t>
            </w:r>
          </w:p>
        </w:tc>
        <w:tc>
          <w:tcPr>
            <w:tcW w:w="1842" w:type="dxa"/>
            <w:shd w:val="clear" w:color="auto" w:fill="DBE5F1"/>
          </w:tcPr>
          <w:p w14:paraId="450A7E6F" w14:textId="31243140" w:rsidR="00161224" w:rsidRDefault="00161224" w:rsidP="004F3B5A">
            <w:pPr>
              <w:keepNext/>
              <w:keepLines/>
              <w:spacing w:after="0" w:line="240" w:lineRule="auto"/>
              <w:outlineLvl w:val="2"/>
              <w:rPr>
                <w:rFonts w:eastAsia="Times New Roman"/>
                <w:b/>
                <w:bCs/>
              </w:rPr>
            </w:pPr>
            <w:r>
              <w:rPr>
                <w:rFonts w:eastAsia="Times New Roman"/>
                <w:b/>
                <w:bCs/>
              </w:rPr>
              <w:t>Approximate number of parents/carers/</w:t>
            </w:r>
            <w:r w:rsidR="00C834C9">
              <w:rPr>
                <w:rFonts w:eastAsia="Times New Roman"/>
                <w:b/>
                <w:bCs/>
              </w:rPr>
              <w:br/>
            </w:r>
            <w:r>
              <w:rPr>
                <w:rFonts w:eastAsia="Times New Roman"/>
                <w:b/>
                <w:bCs/>
              </w:rPr>
              <w:t xml:space="preserve">family members that may attend </w:t>
            </w:r>
            <w:r w:rsidR="00C834C9">
              <w:rPr>
                <w:rFonts w:eastAsia="Times New Roman"/>
                <w:b/>
                <w:bCs/>
              </w:rPr>
              <w:t xml:space="preserve">each </w:t>
            </w:r>
            <w:r>
              <w:rPr>
                <w:rFonts w:eastAsia="Times New Roman"/>
                <w:b/>
                <w:bCs/>
              </w:rPr>
              <w:t>session</w:t>
            </w:r>
          </w:p>
        </w:tc>
      </w:tr>
      <w:tr w:rsidR="00161224" w:rsidRPr="00E65FA9" w14:paraId="4A44B2CC" w14:textId="3EA14A1B" w:rsidTr="00C834C9">
        <w:tc>
          <w:tcPr>
            <w:tcW w:w="2439" w:type="dxa"/>
          </w:tcPr>
          <w:p w14:paraId="677EC454" w14:textId="77777777" w:rsidR="00161224" w:rsidRPr="00E65FA9" w:rsidRDefault="00161224" w:rsidP="004F3B5A">
            <w:pPr>
              <w:keepNext/>
              <w:keepLines/>
              <w:spacing w:after="0" w:line="240" w:lineRule="auto"/>
              <w:outlineLvl w:val="2"/>
              <w:rPr>
                <w:rFonts w:eastAsia="Times New Roman"/>
                <w:bCs/>
              </w:rPr>
            </w:pPr>
          </w:p>
        </w:tc>
        <w:tc>
          <w:tcPr>
            <w:tcW w:w="1843" w:type="dxa"/>
          </w:tcPr>
          <w:p w14:paraId="053EC567" w14:textId="77777777" w:rsidR="00161224" w:rsidRPr="00E65FA9" w:rsidRDefault="00161224" w:rsidP="004F3B5A">
            <w:pPr>
              <w:keepNext/>
              <w:keepLines/>
              <w:spacing w:after="0" w:line="240" w:lineRule="auto"/>
              <w:outlineLvl w:val="2"/>
              <w:rPr>
                <w:rFonts w:eastAsia="Times New Roman"/>
                <w:bCs/>
              </w:rPr>
            </w:pPr>
          </w:p>
        </w:tc>
        <w:tc>
          <w:tcPr>
            <w:tcW w:w="1417" w:type="dxa"/>
          </w:tcPr>
          <w:p w14:paraId="5427AFB2" w14:textId="77777777" w:rsidR="00161224" w:rsidRPr="00E65FA9" w:rsidRDefault="00161224" w:rsidP="004F3B5A">
            <w:pPr>
              <w:keepNext/>
              <w:keepLines/>
              <w:spacing w:after="0" w:line="240" w:lineRule="auto"/>
              <w:outlineLvl w:val="2"/>
              <w:rPr>
                <w:rFonts w:eastAsia="Times New Roman"/>
                <w:bCs/>
              </w:rPr>
            </w:pPr>
          </w:p>
        </w:tc>
        <w:tc>
          <w:tcPr>
            <w:tcW w:w="1418" w:type="dxa"/>
          </w:tcPr>
          <w:p w14:paraId="118C311C" w14:textId="77777777" w:rsidR="00161224" w:rsidRPr="00E65FA9" w:rsidRDefault="00161224" w:rsidP="004F3B5A">
            <w:pPr>
              <w:keepNext/>
              <w:keepLines/>
              <w:spacing w:after="0" w:line="240" w:lineRule="auto"/>
              <w:outlineLvl w:val="2"/>
              <w:rPr>
                <w:rFonts w:eastAsia="Times New Roman"/>
                <w:bCs/>
              </w:rPr>
            </w:pPr>
          </w:p>
        </w:tc>
        <w:tc>
          <w:tcPr>
            <w:tcW w:w="1842" w:type="dxa"/>
          </w:tcPr>
          <w:p w14:paraId="4CA4C938" w14:textId="77777777" w:rsidR="00161224" w:rsidRPr="00E65FA9" w:rsidRDefault="00161224" w:rsidP="004F3B5A">
            <w:pPr>
              <w:keepNext/>
              <w:keepLines/>
              <w:spacing w:after="0" w:line="240" w:lineRule="auto"/>
              <w:outlineLvl w:val="2"/>
              <w:rPr>
                <w:rFonts w:eastAsia="Times New Roman"/>
                <w:bCs/>
              </w:rPr>
            </w:pPr>
          </w:p>
        </w:tc>
      </w:tr>
      <w:tr w:rsidR="00161224" w:rsidRPr="00E65FA9" w14:paraId="35C7C680" w14:textId="68C85A42" w:rsidTr="00C834C9">
        <w:tc>
          <w:tcPr>
            <w:tcW w:w="2439" w:type="dxa"/>
          </w:tcPr>
          <w:p w14:paraId="488C1BB8" w14:textId="46D60E5D" w:rsidR="00161224" w:rsidRPr="00E65FA9" w:rsidRDefault="00161224" w:rsidP="004F3B5A">
            <w:pPr>
              <w:keepNext/>
              <w:keepLines/>
              <w:spacing w:after="0" w:line="240" w:lineRule="auto"/>
              <w:outlineLvl w:val="2"/>
              <w:rPr>
                <w:rFonts w:eastAsia="Times New Roman"/>
                <w:bCs/>
              </w:rPr>
            </w:pPr>
          </w:p>
        </w:tc>
        <w:tc>
          <w:tcPr>
            <w:tcW w:w="1843" w:type="dxa"/>
          </w:tcPr>
          <w:p w14:paraId="421032FE" w14:textId="77777777" w:rsidR="00161224" w:rsidRPr="00E65FA9" w:rsidRDefault="00161224" w:rsidP="004F3B5A">
            <w:pPr>
              <w:keepNext/>
              <w:keepLines/>
              <w:spacing w:after="0" w:line="240" w:lineRule="auto"/>
              <w:outlineLvl w:val="2"/>
              <w:rPr>
                <w:rFonts w:eastAsia="Times New Roman"/>
                <w:bCs/>
              </w:rPr>
            </w:pPr>
          </w:p>
        </w:tc>
        <w:tc>
          <w:tcPr>
            <w:tcW w:w="1417" w:type="dxa"/>
          </w:tcPr>
          <w:p w14:paraId="02810940" w14:textId="77777777" w:rsidR="00161224" w:rsidRPr="00E65FA9" w:rsidRDefault="00161224" w:rsidP="004F3B5A">
            <w:pPr>
              <w:keepNext/>
              <w:keepLines/>
              <w:spacing w:after="0" w:line="240" w:lineRule="auto"/>
              <w:outlineLvl w:val="2"/>
              <w:rPr>
                <w:rFonts w:eastAsia="Times New Roman"/>
                <w:bCs/>
              </w:rPr>
            </w:pPr>
          </w:p>
        </w:tc>
        <w:tc>
          <w:tcPr>
            <w:tcW w:w="1418" w:type="dxa"/>
          </w:tcPr>
          <w:p w14:paraId="2B4CA0F6" w14:textId="77777777" w:rsidR="00161224" w:rsidRPr="00E65FA9" w:rsidRDefault="00161224" w:rsidP="004F3B5A">
            <w:pPr>
              <w:keepNext/>
              <w:keepLines/>
              <w:spacing w:after="0" w:line="240" w:lineRule="auto"/>
              <w:outlineLvl w:val="2"/>
              <w:rPr>
                <w:rFonts w:eastAsia="Times New Roman"/>
                <w:bCs/>
              </w:rPr>
            </w:pPr>
          </w:p>
        </w:tc>
        <w:tc>
          <w:tcPr>
            <w:tcW w:w="1842" w:type="dxa"/>
          </w:tcPr>
          <w:p w14:paraId="693B8BE9" w14:textId="77777777" w:rsidR="00161224" w:rsidRPr="00E65FA9" w:rsidRDefault="00161224" w:rsidP="004F3B5A">
            <w:pPr>
              <w:keepNext/>
              <w:keepLines/>
              <w:spacing w:after="0" w:line="240" w:lineRule="auto"/>
              <w:outlineLvl w:val="2"/>
              <w:rPr>
                <w:rFonts w:eastAsia="Times New Roman"/>
                <w:bCs/>
              </w:rPr>
            </w:pPr>
          </w:p>
        </w:tc>
      </w:tr>
      <w:tr w:rsidR="00161224" w:rsidRPr="00E65FA9" w14:paraId="063D1B38" w14:textId="2C73661A" w:rsidTr="00C834C9">
        <w:tc>
          <w:tcPr>
            <w:tcW w:w="2439" w:type="dxa"/>
          </w:tcPr>
          <w:p w14:paraId="4C16F1C5" w14:textId="77777777" w:rsidR="00161224" w:rsidRPr="00E65FA9" w:rsidRDefault="00161224" w:rsidP="004F3B5A">
            <w:pPr>
              <w:keepNext/>
              <w:keepLines/>
              <w:spacing w:after="0" w:line="240" w:lineRule="auto"/>
              <w:outlineLvl w:val="2"/>
              <w:rPr>
                <w:rFonts w:eastAsia="Times New Roman"/>
                <w:bCs/>
              </w:rPr>
            </w:pPr>
          </w:p>
        </w:tc>
        <w:tc>
          <w:tcPr>
            <w:tcW w:w="1843" w:type="dxa"/>
          </w:tcPr>
          <w:p w14:paraId="2745E12B" w14:textId="77777777" w:rsidR="00161224" w:rsidRPr="00E65FA9" w:rsidRDefault="00161224" w:rsidP="004F3B5A">
            <w:pPr>
              <w:keepNext/>
              <w:keepLines/>
              <w:spacing w:after="0" w:line="240" w:lineRule="auto"/>
              <w:outlineLvl w:val="2"/>
              <w:rPr>
                <w:rFonts w:eastAsia="Times New Roman"/>
                <w:bCs/>
              </w:rPr>
            </w:pPr>
          </w:p>
        </w:tc>
        <w:tc>
          <w:tcPr>
            <w:tcW w:w="1417" w:type="dxa"/>
          </w:tcPr>
          <w:p w14:paraId="3EDBF6DA" w14:textId="77777777" w:rsidR="00161224" w:rsidRPr="00E65FA9" w:rsidRDefault="00161224" w:rsidP="004F3B5A">
            <w:pPr>
              <w:keepNext/>
              <w:keepLines/>
              <w:spacing w:after="0" w:line="240" w:lineRule="auto"/>
              <w:outlineLvl w:val="2"/>
              <w:rPr>
                <w:rFonts w:eastAsia="Times New Roman"/>
                <w:bCs/>
              </w:rPr>
            </w:pPr>
          </w:p>
        </w:tc>
        <w:tc>
          <w:tcPr>
            <w:tcW w:w="1418" w:type="dxa"/>
          </w:tcPr>
          <w:p w14:paraId="1799E6EF" w14:textId="77777777" w:rsidR="00161224" w:rsidRPr="00E65FA9" w:rsidRDefault="00161224" w:rsidP="004F3B5A">
            <w:pPr>
              <w:keepNext/>
              <w:keepLines/>
              <w:spacing w:after="0" w:line="240" w:lineRule="auto"/>
              <w:outlineLvl w:val="2"/>
              <w:rPr>
                <w:rFonts w:eastAsia="Times New Roman"/>
                <w:bCs/>
              </w:rPr>
            </w:pPr>
          </w:p>
        </w:tc>
        <w:tc>
          <w:tcPr>
            <w:tcW w:w="1842" w:type="dxa"/>
          </w:tcPr>
          <w:p w14:paraId="6220C1F8" w14:textId="77777777" w:rsidR="00161224" w:rsidRPr="00E65FA9" w:rsidRDefault="00161224" w:rsidP="004F3B5A">
            <w:pPr>
              <w:keepNext/>
              <w:keepLines/>
              <w:spacing w:after="0" w:line="240" w:lineRule="auto"/>
              <w:outlineLvl w:val="2"/>
              <w:rPr>
                <w:rFonts w:eastAsia="Times New Roman"/>
                <w:bCs/>
              </w:rPr>
            </w:pPr>
          </w:p>
        </w:tc>
      </w:tr>
      <w:tr w:rsidR="00161224" w:rsidRPr="00E65FA9" w14:paraId="22358C29" w14:textId="1DBE2EB9" w:rsidTr="00C834C9">
        <w:tc>
          <w:tcPr>
            <w:tcW w:w="2439" w:type="dxa"/>
          </w:tcPr>
          <w:p w14:paraId="7149F641" w14:textId="77777777" w:rsidR="00161224" w:rsidRPr="00E65FA9" w:rsidRDefault="00161224" w:rsidP="004F3B5A">
            <w:pPr>
              <w:keepNext/>
              <w:keepLines/>
              <w:spacing w:after="0" w:line="240" w:lineRule="auto"/>
              <w:outlineLvl w:val="2"/>
              <w:rPr>
                <w:rFonts w:eastAsia="Times New Roman"/>
                <w:bCs/>
              </w:rPr>
            </w:pPr>
          </w:p>
        </w:tc>
        <w:tc>
          <w:tcPr>
            <w:tcW w:w="1843" w:type="dxa"/>
          </w:tcPr>
          <w:p w14:paraId="3D78FD52" w14:textId="77777777" w:rsidR="00161224" w:rsidRPr="00E65FA9" w:rsidRDefault="00161224" w:rsidP="004F3B5A">
            <w:pPr>
              <w:keepNext/>
              <w:keepLines/>
              <w:spacing w:after="0" w:line="240" w:lineRule="auto"/>
              <w:outlineLvl w:val="2"/>
              <w:rPr>
                <w:rFonts w:eastAsia="Times New Roman"/>
                <w:bCs/>
              </w:rPr>
            </w:pPr>
          </w:p>
        </w:tc>
        <w:tc>
          <w:tcPr>
            <w:tcW w:w="1417" w:type="dxa"/>
          </w:tcPr>
          <w:p w14:paraId="659B073B" w14:textId="77777777" w:rsidR="00161224" w:rsidRPr="00E65FA9" w:rsidRDefault="00161224" w:rsidP="004F3B5A">
            <w:pPr>
              <w:keepNext/>
              <w:keepLines/>
              <w:spacing w:after="0" w:line="240" w:lineRule="auto"/>
              <w:outlineLvl w:val="2"/>
              <w:rPr>
                <w:rFonts w:eastAsia="Times New Roman"/>
                <w:bCs/>
              </w:rPr>
            </w:pPr>
          </w:p>
        </w:tc>
        <w:tc>
          <w:tcPr>
            <w:tcW w:w="1418" w:type="dxa"/>
          </w:tcPr>
          <w:p w14:paraId="0771577A" w14:textId="77777777" w:rsidR="00161224" w:rsidRPr="00E65FA9" w:rsidRDefault="00161224" w:rsidP="004F3B5A">
            <w:pPr>
              <w:keepNext/>
              <w:keepLines/>
              <w:spacing w:after="0" w:line="240" w:lineRule="auto"/>
              <w:outlineLvl w:val="2"/>
              <w:rPr>
                <w:rFonts w:eastAsia="Times New Roman"/>
                <w:bCs/>
              </w:rPr>
            </w:pPr>
          </w:p>
        </w:tc>
        <w:tc>
          <w:tcPr>
            <w:tcW w:w="1842" w:type="dxa"/>
          </w:tcPr>
          <w:p w14:paraId="24132AB4" w14:textId="77777777" w:rsidR="00161224" w:rsidRPr="00E65FA9" w:rsidRDefault="00161224" w:rsidP="004F3B5A">
            <w:pPr>
              <w:keepNext/>
              <w:keepLines/>
              <w:spacing w:after="0" w:line="240" w:lineRule="auto"/>
              <w:outlineLvl w:val="2"/>
              <w:rPr>
                <w:rFonts w:eastAsia="Times New Roman"/>
                <w:bCs/>
              </w:rPr>
            </w:pPr>
          </w:p>
        </w:tc>
      </w:tr>
      <w:tr w:rsidR="00161224" w:rsidRPr="00E65FA9" w14:paraId="6E030300" w14:textId="0E59F769" w:rsidTr="00161224">
        <w:tc>
          <w:tcPr>
            <w:tcW w:w="4282" w:type="dxa"/>
            <w:gridSpan w:val="2"/>
          </w:tcPr>
          <w:p w14:paraId="067DD0DC" w14:textId="2C145326" w:rsidR="00161224" w:rsidRPr="00E65FA9" w:rsidRDefault="00161224" w:rsidP="004D47CA">
            <w:pPr>
              <w:keepNext/>
              <w:keepLines/>
              <w:spacing w:after="0" w:line="240" w:lineRule="auto"/>
              <w:outlineLvl w:val="2"/>
              <w:rPr>
                <w:rFonts w:eastAsia="Times New Roman"/>
                <w:b/>
                <w:bCs/>
              </w:rPr>
            </w:pPr>
            <w:r w:rsidRPr="00E65FA9">
              <w:rPr>
                <w:rFonts w:eastAsia="Times New Roman"/>
                <w:b/>
                <w:bCs/>
              </w:rPr>
              <w:t>Estimated TOTAL number of participants</w:t>
            </w:r>
            <w:r w:rsidR="004D47CA">
              <w:rPr>
                <w:rFonts w:eastAsia="Times New Roman"/>
                <w:b/>
                <w:bCs/>
              </w:rPr>
              <w:t xml:space="preserve"> (families) </w:t>
            </w:r>
            <w:r w:rsidR="004D47CA">
              <w:rPr>
                <w:rFonts w:eastAsia="Times New Roman"/>
                <w:b/>
                <w:bCs/>
              </w:rPr>
              <w:t xml:space="preserve">across Delivery phase </w:t>
            </w:r>
            <w:r w:rsidR="004D47CA">
              <w:rPr>
                <w:rFonts w:eastAsia="Times New Roman"/>
                <w:b/>
                <w:bCs/>
              </w:rPr>
              <w:t>b</w:t>
            </w:r>
            <w:r w:rsidR="004D47CA" w:rsidRPr="00E65FA9">
              <w:rPr>
                <w:rFonts w:eastAsia="Times New Roman"/>
                <w:b/>
                <w:bCs/>
              </w:rPr>
              <w:t>:</w:t>
            </w:r>
          </w:p>
        </w:tc>
        <w:tc>
          <w:tcPr>
            <w:tcW w:w="4677" w:type="dxa"/>
            <w:gridSpan w:val="3"/>
          </w:tcPr>
          <w:p w14:paraId="2C753D94" w14:textId="77777777" w:rsidR="00161224" w:rsidRPr="00E65FA9" w:rsidRDefault="00161224" w:rsidP="004F3B5A">
            <w:pPr>
              <w:keepNext/>
              <w:keepLines/>
              <w:spacing w:after="0" w:line="240" w:lineRule="auto"/>
              <w:outlineLvl w:val="2"/>
              <w:rPr>
                <w:rFonts w:eastAsia="Times New Roman"/>
                <w:b/>
                <w:bCs/>
              </w:rPr>
            </w:pPr>
          </w:p>
        </w:tc>
      </w:tr>
      <w:tr w:rsidR="00161224" w:rsidRPr="00E65FA9" w14:paraId="042BDB77" w14:textId="28C826B7" w:rsidTr="00161224">
        <w:tc>
          <w:tcPr>
            <w:tcW w:w="4282" w:type="dxa"/>
            <w:gridSpan w:val="2"/>
          </w:tcPr>
          <w:p w14:paraId="04970047" w14:textId="77777777" w:rsidR="00161224" w:rsidRPr="00E65FA9" w:rsidRDefault="00161224" w:rsidP="004F3B5A">
            <w:pPr>
              <w:keepNext/>
              <w:keepLines/>
              <w:spacing w:line="240" w:lineRule="auto"/>
              <w:outlineLvl w:val="2"/>
              <w:rPr>
                <w:rFonts w:eastAsia="Times New Roman"/>
                <w:b/>
                <w:bCs/>
              </w:rPr>
            </w:pPr>
            <w:r w:rsidRPr="00E65FA9">
              <w:rPr>
                <w:rFonts w:eastAsia="Times New Roman"/>
                <w:b/>
                <w:bCs/>
              </w:rPr>
              <w:t xml:space="preserve">Estimated TOTAL number of hours that the participants will be engaged with EYU4 programme activities: </w:t>
            </w:r>
          </w:p>
          <w:p w14:paraId="2FF25F36" w14:textId="77777777" w:rsidR="00161224" w:rsidRPr="00E65FA9" w:rsidRDefault="00161224" w:rsidP="004F3B5A">
            <w:pPr>
              <w:keepNext/>
              <w:keepLines/>
              <w:spacing w:after="0" w:line="240" w:lineRule="auto"/>
              <w:outlineLvl w:val="2"/>
              <w:rPr>
                <w:rFonts w:eastAsia="Times New Roman"/>
                <w:b/>
                <w:bCs/>
              </w:rPr>
            </w:pPr>
          </w:p>
        </w:tc>
        <w:tc>
          <w:tcPr>
            <w:tcW w:w="4677" w:type="dxa"/>
            <w:gridSpan w:val="3"/>
          </w:tcPr>
          <w:p w14:paraId="21820D0E" w14:textId="77777777" w:rsidR="00161224" w:rsidRPr="00E65FA9" w:rsidRDefault="00161224" w:rsidP="004F3B5A">
            <w:pPr>
              <w:keepNext/>
              <w:keepLines/>
              <w:spacing w:after="0" w:line="240" w:lineRule="auto"/>
              <w:outlineLvl w:val="2"/>
              <w:rPr>
                <w:rFonts w:eastAsia="Times New Roman"/>
                <w:b/>
                <w:bCs/>
              </w:rPr>
            </w:pPr>
          </w:p>
        </w:tc>
      </w:tr>
    </w:tbl>
    <w:p w14:paraId="54CDDE05" w14:textId="77777777" w:rsidR="00FF2C40" w:rsidRDefault="00FF2C40" w:rsidP="00591787"/>
    <w:p w14:paraId="4E813440" w14:textId="70B82E48" w:rsidR="007D3F10" w:rsidRDefault="00895535" w:rsidP="007D3F10">
      <w:pPr>
        <w:pStyle w:val="Heading2"/>
      </w:pPr>
      <w:r>
        <w:lastRenderedPageBreak/>
        <w:t>What will happen when</w:t>
      </w:r>
      <w:r w:rsidR="007B6F6F">
        <w:t xml:space="preserve"> the money runs out?</w:t>
      </w:r>
      <w:r w:rsidR="003A7861">
        <w:br/>
      </w:r>
    </w:p>
    <w:p w14:paraId="042972DA" w14:textId="40778684" w:rsidR="003A7861" w:rsidRPr="004952ED" w:rsidRDefault="007D3F10" w:rsidP="003A7861">
      <w:pPr>
        <w:spacing w:line="276" w:lineRule="auto"/>
      </w:pPr>
      <w:r>
        <w:t xml:space="preserve">Please provide </w:t>
      </w:r>
      <w:r w:rsidR="007B6F6F">
        <w:t>information on what will remain of the partnership</w:t>
      </w:r>
      <w:r w:rsidR="007F0B23">
        <w:t xml:space="preserve">s </w:t>
      </w:r>
      <w:r w:rsidR="007B6F6F">
        <w:t xml:space="preserve">you have built and maintained after December 2020. </w:t>
      </w:r>
      <w:r w:rsidR="007F0B23">
        <w:t xml:space="preserve">Please also consider the impacts on your Science Centre staff and practices. </w:t>
      </w:r>
      <w:r w:rsidR="007B6F6F">
        <w:t xml:space="preserve">We are not expecting your considerations of legacy </w:t>
      </w:r>
      <w:r w:rsidR="007F0B23">
        <w:t>to</w:t>
      </w:r>
      <w:r w:rsidR="007B6F6F">
        <w:t xml:space="preserve"> be reliant on </w:t>
      </w:r>
      <w:r w:rsidR="007F0B23">
        <w:t>obtaining future</w:t>
      </w:r>
      <w:r w:rsidR="007B6F6F">
        <w:t xml:space="preserve"> project funding.</w:t>
      </w:r>
      <w:r w:rsidR="00F9728B">
        <w:br/>
      </w:r>
      <w:r w:rsidR="007B6F6F" w:rsidRPr="008A5FB1">
        <w:rPr>
          <w:b/>
        </w:rPr>
        <w:t xml:space="preserve">(Max </w:t>
      </w:r>
      <w:r w:rsidR="002D3359">
        <w:rPr>
          <w:b/>
        </w:rPr>
        <w:t>5</w:t>
      </w:r>
      <w:r w:rsidR="007B6F6F" w:rsidRPr="008A5FB1">
        <w:rPr>
          <w:b/>
        </w:rPr>
        <w:t>00 words</w:t>
      </w:r>
      <w:r w:rsidR="007B6F6F">
        <w:rPr>
          <w:b/>
        </w:rPr>
        <w:t>: Please use titles, bullet points and format as you wish for greatest clarity)</w:t>
      </w:r>
      <w:r w:rsidR="007B6F6F">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A7861" w14:paraId="22082322" w14:textId="77777777" w:rsidTr="004F3B5A">
        <w:trPr>
          <w:trHeight w:val="3402"/>
        </w:trPr>
        <w:tc>
          <w:tcPr>
            <w:tcW w:w="9072" w:type="dxa"/>
          </w:tcPr>
          <w:p w14:paraId="4527C6F3" w14:textId="77777777" w:rsidR="003A7861" w:rsidRPr="00CA182F" w:rsidRDefault="003A7861" w:rsidP="004F3B5A"/>
        </w:tc>
      </w:tr>
    </w:tbl>
    <w:p w14:paraId="42BEAB5F" w14:textId="77777777" w:rsidR="003A7861" w:rsidRDefault="003A7861" w:rsidP="003A7861">
      <w:pPr>
        <w:spacing w:line="276" w:lineRule="auto"/>
      </w:pPr>
    </w:p>
    <w:p w14:paraId="0A98FDA3" w14:textId="64D4733F" w:rsidR="003A7861" w:rsidRDefault="00E56920" w:rsidP="003A7861">
      <w:pPr>
        <w:pStyle w:val="Heading2"/>
      </w:pPr>
      <w:r w:rsidRPr="00F93848">
        <w:t>Y</w:t>
      </w:r>
      <w:r w:rsidR="001D38B7" w:rsidRPr="00F93848">
        <w:t>our commitment to project e</w:t>
      </w:r>
      <w:r w:rsidR="00A4207B" w:rsidRPr="00F93848">
        <w:t>valuation</w:t>
      </w:r>
      <w:r w:rsidR="003A7861">
        <w:br/>
      </w:r>
    </w:p>
    <w:p w14:paraId="6A4BCF29" w14:textId="06B3194D" w:rsidR="0040717E" w:rsidRDefault="006B6F6E" w:rsidP="003A7861">
      <w:pPr>
        <w:spacing w:line="276" w:lineRule="auto"/>
        <w:rPr>
          <w:b/>
        </w:rPr>
      </w:pPr>
      <w:r w:rsidRPr="006B6F6E">
        <w:t>Explore Your Universe Phase 4 will seek to understand and share the outcomes and impacts for</w:t>
      </w:r>
      <w:r>
        <w:t xml:space="preserve"> participants, staff and Science Centres, the efficacy of the engagement processes </w:t>
      </w:r>
      <w:r w:rsidR="00D65C5F">
        <w:t>employed,</w:t>
      </w:r>
      <w:r>
        <w:t xml:space="preserve"> and the longevity and effectiveness of partnerships formed.</w:t>
      </w:r>
      <w:r w:rsidRPr="006B6F6E">
        <w:rPr>
          <w:rFonts w:eastAsia="Times New Roman"/>
          <w:bCs/>
        </w:rPr>
        <w:t xml:space="preserve"> </w:t>
      </w:r>
      <w:r w:rsidRPr="00843B94">
        <w:rPr>
          <w:rFonts w:eastAsia="Times New Roman"/>
          <w:bCs/>
        </w:rPr>
        <w:t>As part of the training academy we will provide you with</w:t>
      </w:r>
      <w:r>
        <w:rPr>
          <w:rFonts w:eastAsia="Times New Roman"/>
          <w:bCs/>
        </w:rPr>
        <w:t xml:space="preserve"> evaluation techniques and tools </w:t>
      </w:r>
      <w:r w:rsidRPr="00843B94">
        <w:rPr>
          <w:rFonts w:eastAsia="Times New Roman"/>
          <w:bCs/>
        </w:rPr>
        <w:t xml:space="preserve">and </w:t>
      </w:r>
      <w:r>
        <w:rPr>
          <w:rFonts w:eastAsia="Times New Roman"/>
          <w:bCs/>
        </w:rPr>
        <w:t xml:space="preserve">you will be shown the methods of </w:t>
      </w:r>
      <w:r w:rsidRPr="00843B94">
        <w:rPr>
          <w:rFonts w:eastAsia="Times New Roman"/>
          <w:bCs/>
        </w:rPr>
        <w:t xml:space="preserve">evaluation for </w:t>
      </w:r>
      <w:r>
        <w:rPr>
          <w:rFonts w:eastAsia="Times New Roman"/>
          <w:bCs/>
        </w:rPr>
        <w:t>this programme. The Invitation to Participate gives the date for submission of evaluation online and your interim and final reports.</w:t>
      </w:r>
      <w:r>
        <w:br/>
      </w:r>
      <w:r>
        <w:br/>
      </w:r>
      <w:r w:rsidR="00A4207B" w:rsidRPr="00843B94">
        <w:t xml:space="preserve">Please outline </w:t>
      </w:r>
      <w:r w:rsidR="00F93848">
        <w:t>you</w:t>
      </w:r>
      <w:r w:rsidR="00E33597">
        <w:t>r</w:t>
      </w:r>
      <w:r w:rsidR="00F93848">
        <w:t xml:space="preserve"> commitment to </w:t>
      </w:r>
      <w:r w:rsidR="00E33597">
        <w:t xml:space="preserve">supporting the collection and reporting of required evaluation data and mechanisms you have in place to </w:t>
      </w:r>
      <w:r>
        <w:t xml:space="preserve">capture unexpected outcomes and </w:t>
      </w:r>
      <w:r w:rsidR="00E33597">
        <w:t>support reflective practice</w:t>
      </w:r>
      <w:r>
        <w:t xml:space="preserve">. Please also outline your dedication to share this information </w:t>
      </w:r>
      <w:r w:rsidR="00E33597">
        <w:t>with the ASDC project manager and our evaluators</w:t>
      </w:r>
      <w:r>
        <w:t>.</w:t>
      </w:r>
      <w:r>
        <w:br/>
      </w:r>
      <w:r w:rsidRPr="008A5FB1">
        <w:rPr>
          <w:b/>
        </w:rPr>
        <w:t xml:space="preserve">(Max </w:t>
      </w:r>
      <w:r w:rsidR="002D3359">
        <w:rPr>
          <w:b/>
        </w:rPr>
        <w:t>3</w:t>
      </w:r>
      <w:r>
        <w:rPr>
          <w:b/>
        </w:rPr>
        <w:t>00</w:t>
      </w:r>
      <w:r w:rsidRPr="008A5FB1">
        <w:rPr>
          <w:b/>
        </w:rPr>
        <w:t xml:space="preserve"> words</w:t>
      </w:r>
      <w:r>
        <w:rPr>
          <w:b/>
        </w:rPr>
        <w:t>)</w:t>
      </w:r>
    </w:p>
    <w:p w14:paraId="3181CF46" w14:textId="21919D49" w:rsidR="00AA7329" w:rsidRPr="00AA7329" w:rsidRDefault="006B6F6E" w:rsidP="00DB5B0D">
      <w:pPr>
        <w:rPr>
          <w:rFonts w:eastAsia="Times New Roman"/>
          <w:sz w:val="2"/>
        </w:rPr>
      </w:pPr>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A7329" w14:paraId="5D06FAC6" w14:textId="77777777" w:rsidTr="00F930A4">
        <w:trPr>
          <w:trHeight w:val="3402"/>
        </w:trPr>
        <w:tc>
          <w:tcPr>
            <w:tcW w:w="8908" w:type="dxa"/>
          </w:tcPr>
          <w:p w14:paraId="3CB73F5F" w14:textId="77777777" w:rsidR="00AA7329" w:rsidRPr="00045663" w:rsidRDefault="00AA7329" w:rsidP="00B02238"/>
        </w:tc>
      </w:tr>
    </w:tbl>
    <w:p w14:paraId="501CE599" w14:textId="77777777" w:rsidR="00F930A4" w:rsidRDefault="00F930A4" w:rsidP="00F930A4"/>
    <w:p w14:paraId="68E39A11" w14:textId="00E79A73" w:rsidR="00F930A4" w:rsidRPr="00234DC3" w:rsidRDefault="00F930A4" w:rsidP="00F930A4">
      <w:pPr>
        <w:pStyle w:val="Heading2"/>
      </w:pPr>
      <w:r w:rsidRPr="00753F86">
        <w:t>Please confirm your organisation commits to:</w:t>
      </w:r>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993"/>
      </w:tblGrid>
      <w:tr w:rsidR="00F930A4" w:rsidRPr="002E4B52" w14:paraId="70A345DD" w14:textId="77777777" w:rsidTr="0092684E">
        <w:trPr>
          <w:trHeight w:val="680"/>
        </w:trPr>
        <w:tc>
          <w:tcPr>
            <w:tcW w:w="7915" w:type="dxa"/>
            <w:vAlign w:val="center"/>
          </w:tcPr>
          <w:p w14:paraId="7E9A6473" w14:textId="77777777" w:rsidR="00F930A4" w:rsidRPr="002E4B52" w:rsidRDefault="00F930A4" w:rsidP="0092684E">
            <w:pPr>
              <w:contextualSpacing/>
            </w:pPr>
            <w:r>
              <w:rPr>
                <w:rFonts w:eastAsia="Times New Roman"/>
                <w:bCs/>
              </w:rPr>
              <w:t xml:space="preserve">Collecting the required metrics (who, what, where, when, how) from participants in the specified manner and reporting on this         </w:t>
            </w:r>
          </w:p>
        </w:tc>
        <w:tc>
          <w:tcPr>
            <w:tcW w:w="993" w:type="dxa"/>
            <w:vAlign w:val="center"/>
          </w:tcPr>
          <w:p w14:paraId="040C8DA9" w14:textId="77777777" w:rsidR="00F930A4" w:rsidRPr="002E4B52" w:rsidRDefault="00F930A4" w:rsidP="0092684E">
            <w:pPr>
              <w:contextualSpacing/>
            </w:pPr>
            <w:r>
              <w:t>Yes/No</w:t>
            </w:r>
          </w:p>
        </w:tc>
      </w:tr>
      <w:tr w:rsidR="00F930A4" w:rsidRPr="002E4B52" w14:paraId="33EF82EB" w14:textId="77777777" w:rsidTr="0092684E">
        <w:trPr>
          <w:trHeight w:val="680"/>
        </w:trPr>
        <w:tc>
          <w:tcPr>
            <w:tcW w:w="7915" w:type="dxa"/>
            <w:vAlign w:val="center"/>
          </w:tcPr>
          <w:p w14:paraId="42BC1556" w14:textId="77777777" w:rsidR="00F930A4" w:rsidRPr="002E4B52" w:rsidRDefault="00F930A4" w:rsidP="0092684E">
            <w:pPr>
              <w:contextualSpacing/>
            </w:pPr>
            <w:r>
              <w:t>Ensuring the required qualitative evaluation is completed and shared with ASDC and/or evaluation consultants as required.</w:t>
            </w:r>
          </w:p>
        </w:tc>
        <w:tc>
          <w:tcPr>
            <w:tcW w:w="993" w:type="dxa"/>
            <w:vAlign w:val="center"/>
          </w:tcPr>
          <w:p w14:paraId="448B6D5E" w14:textId="77777777" w:rsidR="00F930A4" w:rsidRDefault="00F930A4" w:rsidP="0092684E">
            <w:pPr>
              <w:contextualSpacing/>
            </w:pPr>
            <w:r>
              <w:t>Yes/No</w:t>
            </w:r>
          </w:p>
        </w:tc>
      </w:tr>
      <w:tr w:rsidR="00F930A4" w:rsidRPr="002E4B52" w14:paraId="3642301E" w14:textId="77777777" w:rsidTr="0092684E">
        <w:trPr>
          <w:trHeight w:val="454"/>
        </w:trPr>
        <w:tc>
          <w:tcPr>
            <w:tcW w:w="7915" w:type="dxa"/>
            <w:vAlign w:val="center"/>
          </w:tcPr>
          <w:p w14:paraId="067E4E10" w14:textId="63790FF8" w:rsidR="00F930A4" w:rsidRPr="002E4B52" w:rsidRDefault="00F930A4" w:rsidP="0092684E">
            <w:pPr>
              <w:contextualSpacing/>
            </w:pPr>
            <w:r>
              <w:rPr>
                <w:rFonts w:eastAsia="Times New Roman"/>
                <w:bCs/>
              </w:rPr>
              <w:t>Typing up</w:t>
            </w:r>
            <w:r w:rsidR="00ED48D6">
              <w:rPr>
                <w:rFonts w:eastAsia="Times New Roman"/>
                <w:bCs/>
              </w:rPr>
              <w:t xml:space="preserve">, photographing </w:t>
            </w:r>
            <w:r>
              <w:rPr>
                <w:rFonts w:eastAsia="Times New Roman"/>
                <w:bCs/>
              </w:rPr>
              <w:t xml:space="preserve">and submitting online any evaluation </w:t>
            </w:r>
            <w:r w:rsidR="00ED48D6">
              <w:rPr>
                <w:rFonts w:eastAsia="Times New Roman"/>
                <w:bCs/>
              </w:rPr>
              <w:t xml:space="preserve">data </w:t>
            </w:r>
            <w:r>
              <w:rPr>
                <w:rFonts w:eastAsia="Times New Roman"/>
                <w:bCs/>
              </w:rPr>
              <w:t xml:space="preserve">in advance of the deadline                                                                                                        </w:t>
            </w:r>
          </w:p>
        </w:tc>
        <w:tc>
          <w:tcPr>
            <w:tcW w:w="993" w:type="dxa"/>
            <w:vAlign w:val="center"/>
          </w:tcPr>
          <w:p w14:paraId="36856360" w14:textId="77777777" w:rsidR="00F930A4" w:rsidRPr="002E4B52" w:rsidRDefault="00F930A4" w:rsidP="0092684E">
            <w:pPr>
              <w:contextualSpacing/>
            </w:pPr>
            <w:r>
              <w:t>Yes/No</w:t>
            </w:r>
          </w:p>
        </w:tc>
      </w:tr>
      <w:tr w:rsidR="00F930A4" w:rsidRPr="002E4B52" w14:paraId="33652C71" w14:textId="77777777" w:rsidTr="0092684E">
        <w:trPr>
          <w:trHeight w:val="454"/>
        </w:trPr>
        <w:tc>
          <w:tcPr>
            <w:tcW w:w="7915" w:type="dxa"/>
            <w:vAlign w:val="center"/>
          </w:tcPr>
          <w:p w14:paraId="243CCB5D" w14:textId="77777777" w:rsidR="00F930A4" w:rsidRPr="002E4B52" w:rsidRDefault="00F930A4" w:rsidP="0092684E">
            <w:pPr>
              <w:contextualSpacing/>
            </w:pPr>
            <w:r>
              <w:rPr>
                <w:rFonts w:eastAsia="Times New Roman"/>
                <w:bCs/>
              </w:rPr>
              <w:t xml:space="preserve">Completing and submitting your full and final evaluation data by 31 October 2020                         </w:t>
            </w:r>
          </w:p>
        </w:tc>
        <w:tc>
          <w:tcPr>
            <w:tcW w:w="993" w:type="dxa"/>
            <w:vAlign w:val="center"/>
          </w:tcPr>
          <w:p w14:paraId="4B5267CE" w14:textId="77777777" w:rsidR="00F930A4" w:rsidRPr="002E4B52" w:rsidRDefault="00F930A4" w:rsidP="0092684E">
            <w:pPr>
              <w:contextualSpacing/>
            </w:pPr>
            <w:r>
              <w:t>Yes/No</w:t>
            </w:r>
          </w:p>
        </w:tc>
      </w:tr>
    </w:tbl>
    <w:p w14:paraId="6FCF60E8" w14:textId="36668386" w:rsidR="00AA7329" w:rsidRDefault="00AA7329" w:rsidP="00BB44CF"/>
    <w:p w14:paraId="623B12FB" w14:textId="77777777" w:rsidR="003A7861" w:rsidRPr="003275CC" w:rsidRDefault="003A7861" w:rsidP="003A7861">
      <w:pPr>
        <w:pStyle w:val="Heading2"/>
        <w:pageBreakBefore/>
        <w:spacing w:after="240"/>
      </w:pPr>
      <w:r w:rsidRPr="003275CC">
        <w:lastRenderedPageBreak/>
        <w:t>Sharing Your Learning</w:t>
      </w:r>
    </w:p>
    <w:p w14:paraId="278F5422" w14:textId="10018C70" w:rsidR="003A7861" w:rsidRDefault="003A7861" w:rsidP="003A7861">
      <w:r w:rsidRPr="003275CC">
        <w:t>As part of this programme we encourage centres to share their learning amongst their teams. How do you plan to disseminate this learning throughout the entirety of the programme? (For example, via cross-departmental groups, sharing during team meetings, specific staff training days, etc.)</w:t>
      </w:r>
      <w:r w:rsidR="00F9728B">
        <w:br/>
      </w:r>
      <w:r w:rsidRPr="008A5FB1">
        <w:rPr>
          <w:b/>
        </w:rPr>
        <w:t xml:space="preserve">(Max </w:t>
      </w:r>
      <w:r>
        <w:rPr>
          <w:b/>
        </w:rPr>
        <w:t>150</w:t>
      </w:r>
      <w:r w:rsidRPr="008A5FB1">
        <w:rPr>
          <w:b/>
        </w:rPr>
        <w:t xml:space="preserve"> words</w:t>
      </w:r>
      <w:r>
        <w:rPr>
          <w:b/>
        </w:rPr>
        <w:t>)</w:t>
      </w:r>
      <w:r w:rsidR="00F9728B">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A7861" w14:paraId="25FB3405" w14:textId="77777777" w:rsidTr="004F3B5A">
        <w:trPr>
          <w:trHeight w:val="3402"/>
        </w:trPr>
        <w:tc>
          <w:tcPr>
            <w:tcW w:w="9072" w:type="dxa"/>
          </w:tcPr>
          <w:p w14:paraId="409B6EEC" w14:textId="77777777" w:rsidR="003A7861" w:rsidRPr="00045663" w:rsidRDefault="003A7861" w:rsidP="004F3B5A"/>
        </w:tc>
      </w:tr>
    </w:tbl>
    <w:p w14:paraId="310766F4" w14:textId="77777777" w:rsidR="003A7861" w:rsidRPr="00843B94" w:rsidRDefault="003A7861" w:rsidP="003A7861"/>
    <w:p w14:paraId="7EC6B559" w14:textId="540AA5C8" w:rsidR="00A4207B" w:rsidRDefault="00A4207B" w:rsidP="0040717E">
      <w:pPr>
        <w:pStyle w:val="Heading2"/>
        <w:spacing w:after="240"/>
      </w:pPr>
      <w:r w:rsidRPr="006B6F6E">
        <w:rPr>
          <w:rStyle w:val="Heading1Char"/>
          <w:b/>
          <w:bCs/>
          <w:color w:val="4F81BD"/>
          <w:sz w:val="26"/>
          <w:szCs w:val="26"/>
        </w:rPr>
        <w:t xml:space="preserve">Your </w:t>
      </w:r>
      <w:r w:rsidR="005427AE" w:rsidRPr="006B6F6E">
        <w:rPr>
          <w:rStyle w:val="Heading1Char"/>
          <w:b/>
          <w:bCs/>
          <w:color w:val="4F81BD"/>
          <w:sz w:val="26"/>
          <w:szCs w:val="26"/>
        </w:rPr>
        <w:t xml:space="preserve">indicative </w:t>
      </w:r>
      <w:r w:rsidRPr="006B6F6E">
        <w:rPr>
          <w:rStyle w:val="Heading1Char"/>
          <w:b/>
          <w:bCs/>
          <w:color w:val="4F81BD"/>
          <w:sz w:val="26"/>
          <w:szCs w:val="26"/>
        </w:rPr>
        <w:t>budget for the £</w:t>
      </w:r>
      <w:r w:rsidR="006B6F6E">
        <w:rPr>
          <w:rStyle w:val="Heading1Char"/>
          <w:b/>
          <w:bCs/>
          <w:color w:val="4F81BD"/>
          <w:sz w:val="26"/>
          <w:szCs w:val="26"/>
        </w:rPr>
        <w:t>6</w:t>
      </w:r>
      <w:r w:rsidRPr="006B6F6E">
        <w:rPr>
          <w:rStyle w:val="Heading1Char"/>
          <w:b/>
          <w:bCs/>
          <w:color w:val="4F81BD"/>
          <w:sz w:val="26"/>
          <w:szCs w:val="26"/>
        </w:rPr>
        <w:t xml:space="preserve">,000 grant (inclusive of VAT) </w:t>
      </w:r>
      <w:r w:rsidR="00851318" w:rsidRPr="006B6F6E">
        <w:rPr>
          <w:rStyle w:val="Heading1Char"/>
          <w:b/>
          <w:bCs/>
          <w:color w:val="4F81BD"/>
          <w:sz w:val="26"/>
          <w:szCs w:val="26"/>
        </w:rPr>
        <w:t>*</w:t>
      </w:r>
    </w:p>
    <w:p w14:paraId="5B947DBF" w14:textId="4B6DE23D" w:rsidR="00DD2D28" w:rsidRDefault="000B4782" w:rsidP="00DD2D28">
      <w:r>
        <w:t xml:space="preserve">The below budget should demonstrate £6,000.00 well spent. We </w:t>
      </w:r>
      <w:r w:rsidR="002D3359">
        <w:t>require r</w:t>
      </w:r>
      <w:r>
        <w:t>ealistic consideration of the budget required to engage and build partnerships with alternative audiences</w:t>
      </w:r>
      <w:r w:rsidR="002D3359">
        <w:t xml:space="preserve"> and a </w:t>
      </w:r>
      <w:r>
        <w:t>clear outline of whether a proportion of the grant (£6,000) will be going to the community group(s) to support participation in the programme.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9"/>
        <w:gridCol w:w="1257"/>
      </w:tblGrid>
      <w:tr w:rsidR="00A4207B" w:rsidRPr="00843B94" w14:paraId="7FA60DEA" w14:textId="77777777" w:rsidTr="00F9728B">
        <w:trPr>
          <w:trHeight w:val="537"/>
          <w:jc w:val="center"/>
        </w:trPr>
        <w:tc>
          <w:tcPr>
            <w:tcW w:w="7759" w:type="dxa"/>
            <w:shd w:val="clear" w:color="auto" w:fill="DEEAF6"/>
          </w:tcPr>
          <w:p w14:paraId="28281A75" w14:textId="77777777" w:rsidR="00A4207B" w:rsidRPr="00843B94" w:rsidRDefault="00A4207B" w:rsidP="00C05FB0">
            <w:pPr>
              <w:keepNext/>
              <w:keepLines/>
              <w:spacing w:after="0" w:line="240" w:lineRule="auto"/>
              <w:outlineLvl w:val="2"/>
              <w:rPr>
                <w:rFonts w:eastAsia="Times New Roman"/>
                <w:b/>
                <w:bCs/>
              </w:rPr>
            </w:pPr>
            <w:r>
              <w:rPr>
                <w:rFonts w:eastAsia="Times New Roman"/>
                <w:b/>
                <w:bCs/>
              </w:rPr>
              <w:lastRenderedPageBreak/>
              <w:t xml:space="preserve">Expenditure (add details </w:t>
            </w:r>
            <w:r w:rsidR="005427AE">
              <w:rPr>
                <w:rFonts w:eastAsia="Times New Roman"/>
                <w:b/>
                <w:bCs/>
              </w:rPr>
              <w:t xml:space="preserve">and </w:t>
            </w:r>
            <w:r>
              <w:rPr>
                <w:rFonts w:eastAsia="Times New Roman"/>
                <w:b/>
                <w:bCs/>
              </w:rPr>
              <w:t>budget lines and adapt table to suit your project)</w:t>
            </w:r>
          </w:p>
        </w:tc>
        <w:tc>
          <w:tcPr>
            <w:tcW w:w="1257" w:type="dxa"/>
            <w:shd w:val="clear" w:color="auto" w:fill="DEEAF6"/>
          </w:tcPr>
          <w:p w14:paraId="258BCF8D" w14:textId="77777777" w:rsidR="00A4207B" w:rsidRPr="00843B94" w:rsidRDefault="00A4207B" w:rsidP="00805A76">
            <w:pPr>
              <w:keepNext/>
              <w:keepLines/>
              <w:spacing w:after="0" w:line="240" w:lineRule="auto"/>
              <w:jc w:val="center"/>
              <w:outlineLvl w:val="2"/>
              <w:rPr>
                <w:rFonts w:eastAsia="Times New Roman"/>
                <w:b/>
                <w:bCs/>
              </w:rPr>
            </w:pPr>
            <w:r>
              <w:rPr>
                <w:rFonts w:eastAsia="Times New Roman"/>
                <w:b/>
                <w:bCs/>
              </w:rPr>
              <w:t>Total Cost</w:t>
            </w:r>
          </w:p>
        </w:tc>
      </w:tr>
      <w:tr w:rsidR="00A4207B" w:rsidRPr="00843B94" w14:paraId="58B91ACC" w14:textId="77777777" w:rsidTr="00F9728B">
        <w:trPr>
          <w:trHeight w:val="473"/>
          <w:jc w:val="center"/>
        </w:trPr>
        <w:tc>
          <w:tcPr>
            <w:tcW w:w="7759" w:type="dxa"/>
            <w:vAlign w:val="center"/>
          </w:tcPr>
          <w:p w14:paraId="2070C4F8" w14:textId="0365E5C1" w:rsidR="00A4207B" w:rsidRPr="00300713" w:rsidRDefault="00F9728B" w:rsidP="00C05FB0">
            <w:pPr>
              <w:keepNext/>
              <w:keepLines/>
              <w:spacing w:after="0" w:line="240" w:lineRule="auto"/>
              <w:ind w:left="360"/>
              <w:outlineLvl w:val="2"/>
              <w:rPr>
                <w:rFonts w:eastAsia="Times New Roman"/>
                <w:bCs/>
                <w:color w:val="767171"/>
              </w:rPr>
            </w:pPr>
            <w:r>
              <w:rPr>
                <w:rFonts w:eastAsia="Times New Roman"/>
                <w:bCs/>
                <w:color w:val="767171"/>
              </w:rPr>
              <w:t xml:space="preserve">In-House </w:t>
            </w:r>
            <w:r w:rsidR="00C05FB0" w:rsidRPr="00300713">
              <w:rPr>
                <w:rFonts w:eastAsia="Times New Roman"/>
                <w:bCs/>
                <w:color w:val="767171"/>
              </w:rPr>
              <w:t>Staff costs (£250 day)</w:t>
            </w:r>
          </w:p>
        </w:tc>
        <w:tc>
          <w:tcPr>
            <w:tcW w:w="1257" w:type="dxa"/>
          </w:tcPr>
          <w:p w14:paraId="2141146B" w14:textId="77777777" w:rsidR="00A4207B" w:rsidRPr="00843B94" w:rsidRDefault="00A4207B" w:rsidP="00805A76">
            <w:pPr>
              <w:keepNext/>
              <w:keepLines/>
              <w:spacing w:after="0" w:line="240" w:lineRule="auto"/>
              <w:jc w:val="center"/>
              <w:outlineLvl w:val="2"/>
              <w:rPr>
                <w:rFonts w:eastAsia="Times New Roman"/>
                <w:bCs/>
              </w:rPr>
            </w:pPr>
          </w:p>
        </w:tc>
      </w:tr>
      <w:tr w:rsidR="00F9728B" w:rsidRPr="00843B94" w14:paraId="2D520AD9" w14:textId="77777777" w:rsidTr="00F9728B">
        <w:trPr>
          <w:trHeight w:val="407"/>
          <w:jc w:val="center"/>
        </w:trPr>
        <w:tc>
          <w:tcPr>
            <w:tcW w:w="7759" w:type="dxa"/>
            <w:vAlign w:val="center"/>
          </w:tcPr>
          <w:p w14:paraId="6A9FB8AE" w14:textId="238F4397" w:rsidR="00F9728B" w:rsidRPr="00300713" w:rsidRDefault="00F9728B" w:rsidP="00C05FB0">
            <w:pPr>
              <w:keepNext/>
              <w:keepLines/>
              <w:spacing w:after="0" w:line="240" w:lineRule="auto"/>
              <w:ind w:left="360"/>
              <w:outlineLvl w:val="2"/>
              <w:rPr>
                <w:rFonts w:eastAsia="Times New Roman"/>
                <w:bCs/>
                <w:color w:val="767171"/>
              </w:rPr>
            </w:pPr>
            <w:r>
              <w:rPr>
                <w:rFonts w:eastAsia="Times New Roman"/>
                <w:bCs/>
                <w:color w:val="767171"/>
              </w:rPr>
              <w:t>External Staff/Consultant costs</w:t>
            </w:r>
          </w:p>
        </w:tc>
        <w:tc>
          <w:tcPr>
            <w:tcW w:w="1257" w:type="dxa"/>
          </w:tcPr>
          <w:p w14:paraId="0C7CDDB4" w14:textId="77777777" w:rsidR="00F9728B" w:rsidRPr="00843B94" w:rsidRDefault="00F9728B" w:rsidP="00805A76">
            <w:pPr>
              <w:keepNext/>
              <w:keepLines/>
              <w:spacing w:after="0" w:line="240" w:lineRule="auto"/>
              <w:jc w:val="center"/>
              <w:outlineLvl w:val="2"/>
              <w:rPr>
                <w:rFonts w:eastAsia="Times New Roman"/>
                <w:bCs/>
              </w:rPr>
            </w:pPr>
          </w:p>
        </w:tc>
      </w:tr>
      <w:tr w:rsidR="00A4207B" w:rsidRPr="00843B94" w14:paraId="1BA55CEB" w14:textId="77777777" w:rsidTr="00F9728B">
        <w:trPr>
          <w:trHeight w:val="407"/>
          <w:jc w:val="center"/>
        </w:trPr>
        <w:tc>
          <w:tcPr>
            <w:tcW w:w="7759" w:type="dxa"/>
            <w:vAlign w:val="center"/>
          </w:tcPr>
          <w:p w14:paraId="5045DA5A" w14:textId="404972FA" w:rsidR="00A4207B" w:rsidRPr="00300713" w:rsidRDefault="00F9728B" w:rsidP="00C05FB0">
            <w:pPr>
              <w:keepNext/>
              <w:keepLines/>
              <w:spacing w:after="0" w:line="240" w:lineRule="auto"/>
              <w:ind w:left="360"/>
              <w:outlineLvl w:val="2"/>
              <w:rPr>
                <w:rFonts w:eastAsia="Times New Roman"/>
                <w:bCs/>
                <w:color w:val="767171"/>
              </w:rPr>
            </w:pPr>
            <w:r>
              <w:rPr>
                <w:rFonts w:eastAsia="Times New Roman"/>
                <w:bCs/>
                <w:color w:val="767171"/>
              </w:rPr>
              <w:t>Direct costs for c</w:t>
            </w:r>
            <w:r w:rsidR="0014328F" w:rsidRPr="00300713">
              <w:rPr>
                <w:rFonts w:eastAsia="Times New Roman"/>
                <w:bCs/>
                <w:color w:val="767171"/>
              </w:rPr>
              <w:t>onsumables</w:t>
            </w:r>
          </w:p>
        </w:tc>
        <w:tc>
          <w:tcPr>
            <w:tcW w:w="1257" w:type="dxa"/>
          </w:tcPr>
          <w:p w14:paraId="22D68B29"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843B94" w14:paraId="78065775" w14:textId="77777777" w:rsidTr="00F9728B">
        <w:trPr>
          <w:trHeight w:val="429"/>
          <w:jc w:val="center"/>
        </w:trPr>
        <w:tc>
          <w:tcPr>
            <w:tcW w:w="7759" w:type="dxa"/>
            <w:vAlign w:val="center"/>
          </w:tcPr>
          <w:p w14:paraId="31EA5F9D" w14:textId="77777777" w:rsidR="00A4207B" w:rsidRPr="00300713" w:rsidRDefault="0014328F" w:rsidP="005427AE">
            <w:pPr>
              <w:keepNext/>
              <w:keepLines/>
              <w:spacing w:after="0" w:line="240" w:lineRule="auto"/>
              <w:ind w:left="360"/>
              <w:outlineLvl w:val="2"/>
              <w:rPr>
                <w:rFonts w:eastAsia="Times New Roman"/>
                <w:bCs/>
                <w:color w:val="767171"/>
              </w:rPr>
            </w:pPr>
            <w:r>
              <w:rPr>
                <w:rFonts w:eastAsia="Times New Roman"/>
                <w:bCs/>
                <w:color w:val="767171"/>
              </w:rPr>
              <w:t>Event or outreach costs</w:t>
            </w:r>
          </w:p>
        </w:tc>
        <w:tc>
          <w:tcPr>
            <w:tcW w:w="1257" w:type="dxa"/>
          </w:tcPr>
          <w:p w14:paraId="0762E560"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843B94" w14:paraId="62532BD2" w14:textId="77777777" w:rsidTr="00F9728B">
        <w:trPr>
          <w:trHeight w:val="407"/>
          <w:jc w:val="center"/>
        </w:trPr>
        <w:tc>
          <w:tcPr>
            <w:tcW w:w="7759" w:type="dxa"/>
            <w:vAlign w:val="center"/>
          </w:tcPr>
          <w:p w14:paraId="26561D90" w14:textId="138B2140" w:rsidR="00A4207B" w:rsidRPr="00300713" w:rsidRDefault="00DD2D28" w:rsidP="00C05FB0">
            <w:pPr>
              <w:keepNext/>
              <w:keepLines/>
              <w:spacing w:after="0" w:line="240" w:lineRule="auto"/>
              <w:ind w:left="360"/>
              <w:outlineLvl w:val="2"/>
              <w:rPr>
                <w:rFonts w:eastAsia="Times New Roman"/>
                <w:bCs/>
                <w:color w:val="767171"/>
              </w:rPr>
            </w:pPr>
            <w:r>
              <w:rPr>
                <w:rFonts w:eastAsia="Times New Roman"/>
                <w:bCs/>
                <w:color w:val="767171"/>
              </w:rPr>
              <w:t>Community Partner Costs (e.g. transport, refreshments)</w:t>
            </w:r>
          </w:p>
        </w:tc>
        <w:tc>
          <w:tcPr>
            <w:tcW w:w="1257" w:type="dxa"/>
          </w:tcPr>
          <w:p w14:paraId="50B8F31B"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843B94" w14:paraId="2D39589D" w14:textId="77777777" w:rsidTr="00F9728B">
        <w:trPr>
          <w:trHeight w:val="399"/>
          <w:jc w:val="center"/>
        </w:trPr>
        <w:tc>
          <w:tcPr>
            <w:tcW w:w="7759" w:type="dxa"/>
            <w:vAlign w:val="center"/>
          </w:tcPr>
          <w:p w14:paraId="2BC50F67" w14:textId="77777777" w:rsidR="00A4207B" w:rsidRPr="00300713" w:rsidRDefault="00A4207B" w:rsidP="00C05FB0">
            <w:pPr>
              <w:keepNext/>
              <w:keepLines/>
              <w:spacing w:after="0" w:line="240" w:lineRule="auto"/>
              <w:ind w:left="360"/>
              <w:outlineLvl w:val="2"/>
              <w:rPr>
                <w:rFonts w:eastAsia="Times New Roman"/>
                <w:bCs/>
                <w:color w:val="767171"/>
              </w:rPr>
            </w:pPr>
          </w:p>
        </w:tc>
        <w:tc>
          <w:tcPr>
            <w:tcW w:w="1257" w:type="dxa"/>
          </w:tcPr>
          <w:p w14:paraId="41EC9C6A" w14:textId="77777777" w:rsidR="00A4207B" w:rsidRPr="00843B94" w:rsidRDefault="00A4207B" w:rsidP="00805A76">
            <w:pPr>
              <w:keepNext/>
              <w:keepLines/>
              <w:spacing w:after="0" w:line="240" w:lineRule="auto"/>
              <w:jc w:val="center"/>
              <w:outlineLvl w:val="2"/>
              <w:rPr>
                <w:rFonts w:eastAsia="Times New Roman"/>
                <w:bCs/>
              </w:rPr>
            </w:pPr>
          </w:p>
        </w:tc>
      </w:tr>
      <w:tr w:rsidR="00753F86" w:rsidRPr="00843B94" w14:paraId="0A9302C3" w14:textId="77777777" w:rsidTr="00F9728B">
        <w:trPr>
          <w:trHeight w:val="432"/>
          <w:jc w:val="center"/>
        </w:trPr>
        <w:tc>
          <w:tcPr>
            <w:tcW w:w="7759" w:type="dxa"/>
            <w:vAlign w:val="center"/>
          </w:tcPr>
          <w:p w14:paraId="0C094B2A" w14:textId="72918015" w:rsidR="00753F86" w:rsidRPr="00300713" w:rsidRDefault="00753F86" w:rsidP="00C05FB0">
            <w:pPr>
              <w:keepNext/>
              <w:keepLines/>
              <w:spacing w:after="0" w:line="240" w:lineRule="auto"/>
              <w:ind w:left="360"/>
              <w:outlineLvl w:val="2"/>
              <w:rPr>
                <w:rFonts w:eastAsia="Times New Roman"/>
                <w:bCs/>
                <w:color w:val="767171"/>
              </w:rPr>
            </w:pPr>
            <w:r>
              <w:rPr>
                <w:rFonts w:eastAsia="Times New Roman"/>
                <w:bCs/>
                <w:color w:val="767171"/>
              </w:rPr>
              <w:t>Data input of the evaluation results</w:t>
            </w:r>
          </w:p>
        </w:tc>
        <w:tc>
          <w:tcPr>
            <w:tcW w:w="1257" w:type="dxa"/>
          </w:tcPr>
          <w:p w14:paraId="5B9552B6" w14:textId="5B875450" w:rsidR="00753F86" w:rsidRPr="00843B94" w:rsidRDefault="00753F86" w:rsidP="00805A76">
            <w:pPr>
              <w:keepNext/>
              <w:keepLines/>
              <w:spacing w:after="0" w:line="240" w:lineRule="auto"/>
              <w:jc w:val="center"/>
              <w:outlineLvl w:val="2"/>
              <w:rPr>
                <w:rFonts w:eastAsia="Times New Roman"/>
                <w:bCs/>
              </w:rPr>
            </w:pPr>
          </w:p>
        </w:tc>
      </w:tr>
      <w:tr w:rsidR="00A4207B" w:rsidRPr="00843B94" w14:paraId="666DE880" w14:textId="77777777" w:rsidTr="00F9728B">
        <w:trPr>
          <w:trHeight w:val="432"/>
          <w:jc w:val="center"/>
        </w:trPr>
        <w:tc>
          <w:tcPr>
            <w:tcW w:w="7759" w:type="dxa"/>
            <w:vAlign w:val="center"/>
          </w:tcPr>
          <w:p w14:paraId="44DDA2DE" w14:textId="77777777" w:rsidR="00A4207B" w:rsidRPr="00300713" w:rsidRDefault="00C05FB0" w:rsidP="00C05FB0">
            <w:pPr>
              <w:keepNext/>
              <w:keepLines/>
              <w:spacing w:after="0" w:line="240" w:lineRule="auto"/>
              <w:ind w:left="360"/>
              <w:outlineLvl w:val="2"/>
              <w:rPr>
                <w:rFonts w:eastAsia="Times New Roman"/>
                <w:bCs/>
                <w:color w:val="767171"/>
              </w:rPr>
            </w:pPr>
            <w:r w:rsidRPr="00300713">
              <w:rPr>
                <w:rFonts w:eastAsia="Times New Roman"/>
                <w:bCs/>
                <w:color w:val="767171"/>
              </w:rPr>
              <w:t>Any other items</w:t>
            </w:r>
          </w:p>
        </w:tc>
        <w:tc>
          <w:tcPr>
            <w:tcW w:w="1257" w:type="dxa"/>
          </w:tcPr>
          <w:p w14:paraId="05BE090D"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9C0D3D" w14:paraId="7E60644B" w14:textId="77777777" w:rsidTr="00F9728B">
        <w:trPr>
          <w:trHeight w:val="538"/>
          <w:jc w:val="center"/>
        </w:trPr>
        <w:tc>
          <w:tcPr>
            <w:tcW w:w="7759" w:type="dxa"/>
            <w:shd w:val="clear" w:color="auto" w:fill="D6E3BC"/>
            <w:vAlign w:val="center"/>
          </w:tcPr>
          <w:p w14:paraId="217D59DB" w14:textId="77777777" w:rsidR="00A4207B" w:rsidRPr="009C0D3D" w:rsidRDefault="00C05FB0" w:rsidP="00C05FB0">
            <w:pPr>
              <w:keepNext/>
              <w:keepLines/>
              <w:spacing w:after="0" w:line="240" w:lineRule="auto"/>
              <w:outlineLvl w:val="2"/>
              <w:rPr>
                <w:rFonts w:eastAsia="Times New Roman"/>
                <w:b/>
                <w:bCs/>
              </w:rPr>
            </w:pPr>
            <w:r>
              <w:rPr>
                <w:rFonts w:eastAsia="Times New Roman"/>
                <w:b/>
                <w:bCs/>
              </w:rPr>
              <w:t>TOTAL (including VAT)</w:t>
            </w:r>
          </w:p>
        </w:tc>
        <w:tc>
          <w:tcPr>
            <w:tcW w:w="1257" w:type="dxa"/>
            <w:shd w:val="clear" w:color="auto" w:fill="D6E3BC"/>
            <w:vAlign w:val="center"/>
          </w:tcPr>
          <w:p w14:paraId="60ECFADA" w14:textId="34685829" w:rsidR="00A4207B" w:rsidRPr="009C0D3D" w:rsidRDefault="00C05FB0" w:rsidP="00805A76">
            <w:pPr>
              <w:keepNext/>
              <w:keepLines/>
              <w:spacing w:after="0" w:line="240" w:lineRule="auto"/>
              <w:jc w:val="center"/>
              <w:outlineLvl w:val="2"/>
              <w:rPr>
                <w:rFonts w:eastAsia="Times New Roman"/>
                <w:b/>
                <w:bCs/>
              </w:rPr>
            </w:pPr>
            <w:r>
              <w:rPr>
                <w:rFonts w:eastAsia="Times New Roman"/>
                <w:b/>
                <w:bCs/>
              </w:rPr>
              <w:t>£</w:t>
            </w:r>
            <w:r w:rsidR="00DD2D28">
              <w:rPr>
                <w:rFonts w:eastAsia="Times New Roman"/>
                <w:b/>
                <w:bCs/>
              </w:rPr>
              <w:t>6</w:t>
            </w:r>
            <w:r w:rsidR="00A4207B" w:rsidRPr="009C0D3D">
              <w:rPr>
                <w:rFonts w:eastAsia="Times New Roman"/>
                <w:b/>
                <w:bCs/>
              </w:rPr>
              <w:t>,000</w:t>
            </w:r>
          </w:p>
        </w:tc>
      </w:tr>
    </w:tbl>
    <w:p w14:paraId="71A6C7F5" w14:textId="5AC2E6CF" w:rsidR="002D3359" w:rsidRDefault="002D3359" w:rsidP="002D3359"/>
    <w:p w14:paraId="403FEF89" w14:textId="77777777" w:rsidR="00ED48D6" w:rsidRDefault="00ED48D6" w:rsidP="00ED48D6">
      <w:pPr>
        <w:pStyle w:val="ListParagraph"/>
        <w:numPr>
          <w:ilvl w:val="0"/>
          <w:numId w:val="19"/>
        </w:numPr>
      </w:pPr>
      <w:r>
        <w:t xml:space="preserve">Please note you are free to change or delete the budget lines here. </w:t>
      </w:r>
    </w:p>
    <w:p w14:paraId="6FD52B18" w14:textId="77777777" w:rsidR="00ED48D6" w:rsidRDefault="00ED48D6" w:rsidP="00ED48D6">
      <w:pPr>
        <w:pStyle w:val="ListParagraph"/>
        <w:numPr>
          <w:ilvl w:val="0"/>
          <w:numId w:val="19"/>
        </w:numPr>
      </w:pPr>
      <w:r>
        <w:t xml:space="preserve">We propose £250/day for staff for ease, however you are welcome to add specific cost rates for specific staff if you prefer.  </w:t>
      </w:r>
    </w:p>
    <w:p w14:paraId="021D7C8D" w14:textId="77777777" w:rsidR="00ED48D6" w:rsidRDefault="00ED48D6" w:rsidP="002D3359"/>
    <w:p w14:paraId="511B4E3F" w14:textId="772E2659" w:rsidR="00A4207B" w:rsidRDefault="0074352D" w:rsidP="000B4782">
      <w:pPr>
        <w:pStyle w:val="Heading2"/>
      </w:pPr>
      <w:r>
        <w:t xml:space="preserve">Please include </w:t>
      </w:r>
      <w:r w:rsidRPr="00E67F31">
        <w:t>your organisation's</w:t>
      </w:r>
      <w:r>
        <w:t xml:space="preserve"> anticipated</w:t>
      </w:r>
      <w:r w:rsidRPr="00E67F31">
        <w:t xml:space="preserve"> in-kind contributions</w:t>
      </w:r>
    </w:p>
    <w:p w14:paraId="53B8BE0A" w14:textId="606143BE" w:rsidR="00F930A4" w:rsidRPr="000B4782" w:rsidRDefault="00F930A4" w:rsidP="000B4782"/>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948"/>
        <w:gridCol w:w="1418"/>
      </w:tblGrid>
      <w:tr w:rsidR="00A4207B" w:rsidRPr="00843B94" w14:paraId="1CF2B7E4" w14:textId="77777777" w:rsidTr="00F9728B">
        <w:tc>
          <w:tcPr>
            <w:tcW w:w="4678" w:type="dxa"/>
            <w:shd w:val="clear" w:color="auto" w:fill="DEEAF6"/>
          </w:tcPr>
          <w:p w14:paraId="1F95B6FC" w14:textId="77777777" w:rsidR="00A4207B" w:rsidRPr="0037123C" w:rsidRDefault="00A4207B" w:rsidP="00C05FB0">
            <w:pPr>
              <w:keepNext/>
              <w:keepLines/>
              <w:spacing w:after="0" w:line="240" w:lineRule="auto"/>
              <w:outlineLvl w:val="2"/>
              <w:rPr>
                <w:rFonts w:eastAsia="Times New Roman"/>
                <w:b/>
                <w:bCs/>
              </w:rPr>
            </w:pPr>
            <w:r>
              <w:rPr>
                <w:rFonts w:eastAsia="Times New Roman"/>
                <w:b/>
                <w:bCs/>
              </w:rPr>
              <w:t>Expenditure (add details and adapt table to suit you)</w:t>
            </w:r>
          </w:p>
        </w:tc>
        <w:tc>
          <w:tcPr>
            <w:tcW w:w="2948" w:type="dxa"/>
            <w:shd w:val="clear" w:color="auto" w:fill="DEEAF6"/>
          </w:tcPr>
          <w:p w14:paraId="4D99A1D6" w14:textId="77777777" w:rsidR="00A4207B" w:rsidRPr="0037123C" w:rsidRDefault="00A4207B" w:rsidP="00B26C4E">
            <w:pPr>
              <w:keepNext/>
              <w:keepLines/>
              <w:spacing w:after="0" w:line="240" w:lineRule="auto"/>
              <w:outlineLvl w:val="2"/>
              <w:rPr>
                <w:rFonts w:eastAsia="Times New Roman"/>
                <w:b/>
                <w:bCs/>
              </w:rPr>
            </w:pPr>
            <w:r w:rsidRPr="0037123C">
              <w:rPr>
                <w:rFonts w:eastAsia="Times New Roman"/>
                <w:b/>
                <w:bCs/>
              </w:rPr>
              <w:t>Details</w:t>
            </w:r>
          </w:p>
        </w:tc>
        <w:tc>
          <w:tcPr>
            <w:tcW w:w="1418" w:type="dxa"/>
            <w:shd w:val="clear" w:color="auto" w:fill="DEEAF6"/>
          </w:tcPr>
          <w:p w14:paraId="19E262BD" w14:textId="77777777" w:rsidR="00A4207B" w:rsidRPr="00843B94" w:rsidRDefault="00A4207B" w:rsidP="00805A76">
            <w:pPr>
              <w:keepNext/>
              <w:keepLines/>
              <w:spacing w:after="0" w:line="240" w:lineRule="auto"/>
              <w:jc w:val="center"/>
              <w:outlineLvl w:val="2"/>
              <w:rPr>
                <w:rFonts w:eastAsia="Times New Roman"/>
                <w:bCs/>
              </w:rPr>
            </w:pPr>
            <w:r>
              <w:rPr>
                <w:rFonts w:eastAsia="Times New Roman"/>
                <w:b/>
                <w:bCs/>
              </w:rPr>
              <w:t>Total Cost</w:t>
            </w:r>
          </w:p>
        </w:tc>
      </w:tr>
      <w:tr w:rsidR="00A4207B" w:rsidRPr="00843B94" w14:paraId="20820CB4" w14:textId="77777777" w:rsidTr="00F9728B">
        <w:trPr>
          <w:trHeight w:val="978"/>
        </w:trPr>
        <w:tc>
          <w:tcPr>
            <w:tcW w:w="4678" w:type="dxa"/>
          </w:tcPr>
          <w:p w14:paraId="66DC3EB1" w14:textId="426AF7C3" w:rsidR="00A4207B" w:rsidRPr="00300713" w:rsidRDefault="00A4207B" w:rsidP="008F4FC6">
            <w:pPr>
              <w:keepNext/>
              <w:keepLines/>
              <w:spacing w:after="0" w:line="240" w:lineRule="auto"/>
              <w:ind w:left="360"/>
              <w:outlineLvl w:val="2"/>
              <w:rPr>
                <w:rFonts w:eastAsia="Times New Roman"/>
                <w:bCs/>
                <w:color w:val="767171"/>
              </w:rPr>
            </w:pPr>
            <w:r w:rsidRPr="00300713">
              <w:rPr>
                <w:rFonts w:eastAsia="Times New Roman"/>
                <w:bCs/>
                <w:color w:val="767171"/>
              </w:rPr>
              <w:t>In</w:t>
            </w:r>
            <w:r w:rsidR="00502BD7">
              <w:rPr>
                <w:rFonts w:eastAsia="Times New Roman"/>
                <w:bCs/>
                <w:color w:val="767171"/>
              </w:rPr>
              <w:t>-</w:t>
            </w:r>
            <w:r w:rsidRPr="00300713">
              <w:rPr>
                <w:rFonts w:eastAsia="Times New Roman"/>
                <w:bCs/>
                <w:color w:val="767171"/>
              </w:rPr>
              <w:t xml:space="preserve">kind contribution of your staff (£250 day) </w:t>
            </w:r>
          </w:p>
          <w:p w14:paraId="2A5E0490" w14:textId="77777777" w:rsidR="00A4207B" w:rsidRPr="00300713" w:rsidRDefault="001D38B7" w:rsidP="00B26C4E">
            <w:pPr>
              <w:keepNext/>
              <w:keepLines/>
              <w:spacing w:after="0" w:line="240" w:lineRule="auto"/>
              <w:ind w:left="360"/>
              <w:outlineLvl w:val="2"/>
              <w:rPr>
                <w:rFonts w:eastAsia="Times New Roman"/>
                <w:bCs/>
                <w:color w:val="767171"/>
              </w:rPr>
            </w:pPr>
            <w:r w:rsidRPr="00300713">
              <w:rPr>
                <w:rFonts w:eastAsia="Times New Roman"/>
                <w:bCs/>
                <w:color w:val="767171"/>
              </w:rPr>
              <w:t>(a</w:t>
            </w:r>
            <w:r w:rsidR="00A4207B" w:rsidRPr="00300713">
              <w:rPr>
                <w:rFonts w:eastAsia="Times New Roman"/>
                <w:bCs/>
                <w:color w:val="767171"/>
              </w:rPr>
              <w:t>pprox</w:t>
            </w:r>
            <w:r w:rsidRPr="00300713">
              <w:rPr>
                <w:rFonts w:eastAsia="Times New Roman"/>
                <w:bCs/>
                <w:color w:val="767171"/>
              </w:rPr>
              <w:t>.</w:t>
            </w:r>
            <w:r w:rsidR="00A4207B" w:rsidRPr="00300713">
              <w:rPr>
                <w:rFonts w:eastAsia="Times New Roman"/>
                <w:bCs/>
                <w:color w:val="767171"/>
              </w:rPr>
              <w:t xml:space="preserve"> </w:t>
            </w:r>
            <w:r w:rsidR="00753F86">
              <w:rPr>
                <w:rFonts w:eastAsia="Times New Roman"/>
                <w:bCs/>
                <w:color w:val="767171"/>
              </w:rPr>
              <w:t xml:space="preserve">number of days </w:t>
            </w:r>
            <w:r w:rsidR="00A4207B" w:rsidRPr="00300713">
              <w:rPr>
                <w:rFonts w:eastAsia="Times New Roman"/>
                <w:bCs/>
                <w:color w:val="767171"/>
              </w:rPr>
              <w:t>across the project)</w:t>
            </w:r>
          </w:p>
        </w:tc>
        <w:tc>
          <w:tcPr>
            <w:tcW w:w="2948" w:type="dxa"/>
          </w:tcPr>
          <w:p w14:paraId="73E1D03E" w14:textId="77777777" w:rsidR="00A4207B" w:rsidRPr="00843B94" w:rsidRDefault="00A4207B" w:rsidP="00B26C4E">
            <w:pPr>
              <w:keepNext/>
              <w:keepLines/>
              <w:spacing w:after="0" w:line="240" w:lineRule="auto"/>
              <w:outlineLvl w:val="2"/>
              <w:rPr>
                <w:rFonts w:eastAsia="Times New Roman"/>
                <w:bCs/>
              </w:rPr>
            </w:pPr>
          </w:p>
        </w:tc>
        <w:tc>
          <w:tcPr>
            <w:tcW w:w="1418" w:type="dxa"/>
          </w:tcPr>
          <w:p w14:paraId="38FEC2C0" w14:textId="60BF1419" w:rsidR="00A4207B" w:rsidRPr="00843B94" w:rsidRDefault="00A4207B" w:rsidP="00805A76">
            <w:pPr>
              <w:keepNext/>
              <w:keepLines/>
              <w:spacing w:after="0" w:line="240" w:lineRule="auto"/>
              <w:jc w:val="center"/>
              <w:outlineLvl w:val="2"/>
              <w:rPr>
                <w:rFonts w:eastAsia="Times New Roman"/>
                <w:bCs/>
              </w:rPr>
            </w:pPr>
          </w:p>
        </w:tc>
      </w:tr>
      <w:tr w:rsidR="00A4207B" w:rsidRPr="00843B94" w14:paraId="178595E5" w14:textId="77777777" w:rsidTr="00F9728B">
        <w:trPr>
          <w:trHeight w:val="694"/>
        </w:trPr>
        <w:tc>
          <w:tcPr>
            <w:tcW w:w="4678" w:type="dxa"/>
          </w:tcPr>
          <w:p w14:paraId="382E1DC6" w14:textId="2A2F62A5" w:rsidR="00A4207B" w:rsidRPr="00300713" w:rsidRDefault="00A4207B" w:rsidP="00B26C4E">
            <w:pPr>
              <w:keepNext/>
              <w:keepLines/>
              <w:spacing w:after="0" w:line="240" w:lineRule="auto"/>
              <w:ind w:left="360"/>
              <w:outlineLvl w:val="2"/>
              <w:rPr>
                <w:rFonts w:eastAsia="Times New Roman"/>
                <w:bCs/>
                <w:color w:val="767171"/>
              </w:rPr>
            </w:pPr>
            <w:r w:rsidRPr="00300713">
              <w:rPr>
                <w:rFonts w:eastAsia="Times New Roman"/>
                <w:bCs/>
                <w:color w:val="767171"/>
              </w:rPr>
              <w:t xml:space="preserve">Other </w:t>
            </w:r>
            <w:r w:rsidR="00502BD7" w:rsidRPr="00300713">
              <w:rPr>
                <w:rFonts w:eastAsia="Times New Roman"/>
                <w:bCs/>
                <w:color w:val="767171"/>
              </w:rPr>
              <w:t>in-kind</w:t>
            </w:r>
            <w:r w:rsidRPr="00300713">
              <w:rPr>
                <w:rFonts w:eastAsia="Times New Roman"/>
                <w:bCs/>
                <w:color w:val="767171"/>
              </w:rPr>
              <w:t xml:space="preserve"> contribution</w:t>
            </w:r>
          </w:p>
          <w:p w14:paraId="5C38FA3D" w14:textId="77777777" w:rsidR="00A4207B" w:rsidRPr="00300713" w:rsidRDefault="00C05FB0" w:rsidP="00C05FB0">
            <w:pPr>
              <w:keepNext/>
              <w:keepLines/>
              <w:spacing w:after="0" w:line="240" w:lineRule="auto"/>
              <w:ind w:left="360"/>
              <w:outlineLvl w:val="2"/>
              <w:rPr>
                <w:rFonts w:eastAsia="Times New Roman"/>
                <w:bCs/>
                <w:color w:val="767171"/>
              </w:rPr>
            </w:pPr>
            <w:r w:rsidRPr="00300713">
              <w:rPr>
                <w:rFonts w:eastAsia="Times New Roman"/>
                <w:bCs/>
                <w:color w:val="767171"/>
              </w:rPr>
              <w:t>(please provide details)</w:t>
            </w:r>
          </w:p>
        </w:tc>
        <w:tc>
          <w:tcPr>
            <w:tcW w:w="2948" w:type="dxa"/>
          </w:tcPr>
          <w:p w14:paraId="10E4D0AD" w14:textId="77777777" w:rsidR="00A4207B" w:rsidRPr="00843B94" w:rsidRDefault="00A4207B" w:rsidP="00B26C4E">
            <w:pPr>
              <w:keepNext/>
              <w:keepLines/>
              <w:spacing w:after="0" w:line="240" w:lineRule="auto"/>
              <w:outlineLvl w:val="2"/>
              <w:rPr>
                <w:rFonts w:eastAsia="Times New Roman"/>
                <w:bCs/>
              </w:rPr>
            </w:pPr>
          </w:p>
        </w:tc>
        <w:tc>
          <w:tcPr>
            <w:tcW w:w="1418" w:type="dxa"/>
          </w:tcPr>
          <w:p w14:paraId="35264082" w14:textId="77777777" w:rsidR="00A4207B" w:rsidRPr="00843B94" w:rsidRDefault="00A4207B" w:rsidP="00805A76">
            <w:pPr>
              <w:keepNext/>
              <w:keepLines/>
              <w:spacing w:after="0" w:line="240" w:lineRule="auto"/>
              <w:jc w:val="center"/>
              <w:outlineLvl w:val="2"/>
              <w:rPr>
                <w:rFonts w:eastAsia="Times New Roman"/>
                <w:bCs/>
              </w:rPr>
            </w:pPr>
          </w:p>
        </w:tc>
      </w:tr>
      <w:tr w:rsidR="00C05FB0" w:rsidRPr="009C0D3D" w14:paraId="7588DF29" w14:textId="77777777" w:rsidTr="0014328F">
        <w:trPr>
          <w:trHeight w:val="477"/>
        </w:trPr>
        <w:tc>
          <w:tcPr>
            <w:tcW w:w="7626" w:type="dxa"/>
            <w:gridSpan w:val="2"/>
            <w:shd w:val="clear" w:color="auto" w:fill="D6E3BC"/>
            <w:vAlign w:val="center"/>
          </w:tcPr>
          <w:p w14:paraId="7AD41D6C" w14:textId="77777777" w:rsidR="00C05FB0" w:rsidRPr="009C0D3D" w:rsidRDefault="00011423" w:rsidP="00C05FB0">
            <w:pPr>
              <w:keepNext/>
              <w:keepLines/>
              <w:spacing w:after="0" w:line="240" w:lineRule="auto"/>
              <w:outlineLvl w:val="2"/>
              <w:rPr>
                <w:rFonts w:eastAsia="Times New Roman"/>
                <w:b/>
                <w:bCs/>
              </w:rPr>
            </w:pPr>
            <w:r>
              <w:rPr>
                <w:rFonts w:eastAsia="Times New Roman"/>
                <w:b/>
                <w:bCs/>
              </w:rPr>
              <w:t>TOTAL</w:t>
            </w:r>
          </w:p>
        </w:tc>
        <w:tc>
          <w:tcPr>
            <w:tcW w:w="1418" w:type="dxa"/>
            <w:shd w:val="clear" w:color="auto" w:fill="D6E3BC"/>
            <w:vAlign w:val="center"/>
          </w:tcPr>
          <w:p w14:paraId="3679B105" w14:textId="59ACF5C0" w:rsidR="00C05FB0" w:rsidRPr="009C0D3D" w:rsidRDefault="00C05FB0" w:rsidP="00805A76">
            <w:pPr>
              <w:keepNext/>
              <w:keepLines/>
              <w:spacing w:after="0" w:line="240" w:lineRule="auto"/>
              <w:jc w:val="center"/>
              <w:outlineLvl w:val="2"/>
              <w:rPr>
                <w:rFonts w:eastAsia="Times New Roman"/>
                <w:b/>
                <w:bCs/>
              </w:rPr>
            </w:pPr>
          </w:p>
        </w:tc>
      </w:tr>
    </w:tbl>
    <w:p w14:paraId="1EE619A3" w14:textId="618B3F0B" w:rsidR="00F62D5E" w:rsidRDefault="00F62D5E" w:rsidP="00F62D5E">
      <w:pPr>
        <w:rPr>
          <w:highlight w:val="yellow"/>
        </w:rPr>
      </w:pPr>
    </w:p>
    <w:p w14:paraId="1C7858BA" w14:textId="28BFB4F9" w:rsidR="004F682A" w:rsidRDefault="0014328F" w:rsidP="000B4782">
      <w:r w:rsidRPr="0014328F">
        <w:t>Please read the note on the ASDC Development Fee</w:t>
      </w:r>
      <w:r w:rsidR="002D3359">
        <w:t xml:space="preserve"> in the Invitation to Participate.</w:t>
      </w:r>
      <w:r>
        <w:t xml:space="preserve"> </w:t>
      </w:r>
      <w:r w:rsidR="00234DC3" w:rsidRPr="0014328F">
        <w:t xml:space="preserve">This grant is </w:t>
      </w:r>
      <w:r w:rsidR="000B4782" w:rsidRPr="0014328F">
        <w:t>restricted</w:t>
      </w:r>
      <w:r w:rsidR="00234DC3" w:rsidRPr="0014328F">
        <w:t>, for the delivery of the project. As such</w:t>
      </w:r>
      <w:r w:rsidR="00070F8D">
        <w:t>,</w:t>
      </w:r>
      <w:r w:rsidR="00234DC3" w:rsidRPr="0014328F">
        <w:t xml:space="preserve"> th</w:t>
      </w:r>
      <w:r w:rsidR="00234DC3">
        <w:t>e</w:t>
      </w:r>
      <w:r w:rsidR="008F4FC6">
        <w:t xml:space="preserve"> ASDC</w:t>
      </w:r>
      <w:r w:rsidR="00234DC3" w:rsidRPr="0014328F">
        <w:t xml:space="preserve"> development fee </w:t>
      </w:r>
      <w:r w:rsidR="00234DC3">
        <w:t xml:space="preserve">of </w:t>
      </w:r>
      <w:r w:rsidR="00234DC3" w:rsidRPr="0014328F">
        <w:t>£</w:t>
      </w:r>
      <w:r w:rsidR="000B4782">
        <w:t>36</w:t>
      </w:r>
      <w:r w:rsidR="00234DC3" w:rsidRPr="0014328F">
        <w:t>0 cannot be part of your grant for this programme</w:t>
      </w:r>
      <w:r w:rsidR="00234DC3">
        <w:t xml:space="preserve"> and </w:t>
      </w:r>
      <w:r w:rsidR="00234DC3" w:rsidRPr="0014328F">
        <w:t>must come from another budget.</w:t>
      </w:r>
    </w:p>
    <w:p w14:paraId="52E7F837" w14:textId="5FE31DC5" w:rsidR="004F682A" w:rsidRDefault="004F682A" w:rsidP="00070F8D">
      <w:pPr>
        <w:pStyle w:val="Heading2"/>
        <w:spacing w:after="240"/>
      </w:pPr>
      <w:r>
        <w:lastRenderedPageBreak/>
        <w:t>Clear Leadership and Advocacy for this programme</w:t>
      </w:r>
    </w:p>
    <w:p w14:paraId="224BB57E" w14:textId="652F4483" w:rsidR="00F930A4" w:rsidRDefault="0025750B" w:rsidP="004F682A">
      <w:r>
        <w:t>Following guidance from the Invitation to Participate, p</w:t>
      </w:r>
      <w:r w:rsidR="004F682A" w:rsidRPr="004B3A0B">
        <w:t>lease provide written support from your CEO or a senior manager below for this programme.</w:t>
      </w:r>
    </w:p>
    <w:p w14:paraId="6164465B" w14:textId="77777777" w:rsidR="00F930A4" w:rsidRPr="00F930A4" w:rsidRDefault="00F930A4" w:rsidP="004F682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F682A" w14:paraId="20CDC059" w14:textId="77777777" w:rsidTr="00800AC3">
        <w:trPr>
          <w:trHeight w:val="3390"/>
        </w:trPr>
        <w:tc>
          <w:tcPr>
            <w:tcW w:w="8931" w:type="dxa"/>
          </w:tcPr>
          <w:p w14:paraId="2F45B8C2" w14:textId="77777777" w:rsidR="004F682A" w:rsidRPr="00F77ADD" w:rsidRDefault="004F682A" w:rsidP="00800AC3"/>
        </w:tc>
      </w:tr>
    </w:tbl>
    <w:p w14:paraId="1058CFF5" w14:textId="77777777" w:rsidR="004F682A" w:rsidRDefault="004F682A" w:rsidP="004F682A">
      <w:pPr>
        <w:tabs>
          <w:tab w:val="left" w:pos="3544"/>
        </w:tabs>
        <w:rPr>
          <w:b/>
        </w:rPr>
      </w:pPr>
    </w:p>
    <w:p w14:paraId="3A2E9144" w14:textId="77777777" w:rsidR="004F682A" w:rsidRDefault="004F682A" w:rsidP="004F682A">
      <w:pPr>
        <w:tabs>
          <w:tab w:val="left" w:pos="3544"/>
          <w:tab w:val="left" w:leader="dot" w:pos="8505"/>
        </w:tabs>
        <w:rPr>
          <w:b/>
        </w:rPr>
      </w:pPr>
      <w:r>
        <w:rPr>
          <w:b/>
        </w:rPr>
        <w:t xml:space="preserve">Name of CEO </w:t>
      </w:r>
      <w:r>
        <w:rPr>
          <w:b/>
        </w:rPr>
        <w:tab/>
        <w:t>……………………………………………………………………………</w:t>
      </w:r>
      <w:proofErr w:type="gramStart"/>
      <w:r>
        <w:rPr>
          <w:b/>
        </w:rPr>
        <w:t>…..</w:t>
      </w:r>
      <w:proofErr w:type="gramEnd"/>
    </w:p>
    <w:p w14:paraId="2787BE70" w14:textId="5D51A3F8" w:rsidR="004F682A" w:rsidRDefault="004F682A" w:rsidP="004F682A">
      <w:pPr>
        <w:tabs>
          <w:tab w:val="left" w:pos="3544"/>
          <w:tab w:val="left" w:leader="dot" w:pos="8505"/>
        </w:tabs>
        <w:rPr>
          <w:b/>
        </w:rPr>
      </w:pPr>
      <w:r>
        <w:rPr>
          <w:b/>
        </w:rPr>
        <w:t xml:space="preserve">Signature of CEO </w:t>
      </w:r>
      <w:r>
        <w:rPr>
          <w:b/>
        </w:rPr>
        <w:tab/>
        <w:t>……………………………………………………………………………</w:t>
      </w:r>
      <w:proofErr w:type="gramStart"/>
      <w:r>
        <w:rPr>
          <w:b/>
        </w:rPr>
        <w:t>…..</w:t>
      </w:r>
      <w:proofErr w:type="gramEnd"/>
    </w:p>
    <w:p w14:paraId="200C566F" w14:textId="77777777" w:rsidR="0003016A" w:rsidRDefault="0003016A" w:rsidP="004F682A">
      <w:pPr>
        <w:tabs>
          <w:tab w:val="left" w:pos="3544"/>
          <w:tab w:val="left" w:leader="dot" w:pos="8505"/>
        </w:tabs>
        <w:rPr>
          <w:b/>
        </w:rPr>
      </w:pPr>
    </w:p>
    <w:p w14:paraId="41341366" w14:textId="6593C234" w:rsidR="0003016A" w:rsidRDefault="000B4782" w:rsidP="00070F8D">
      <w:pPr>
        <w:pStyle w:val="Heading2"/>
        <w:spacing w:after="240"/>
      </w:pPr>
      <w:r>
        <w:t>Supplementary</w:t>
      </w:r>
      <w:r w:rsidR="0003016A">
        <w:t xml:space="preserve"> material</w:t>
      </w:r>
    </w:p>
    <w:p w14:paraId="01783E92" w14:textId="592FC2F3" w:rsidR="000B4782" w:rsidRDefault="00973592" w:rsidP="000B4782">
      <w:pPr>
        <w:spacing w:line="276" w:lineRule="auto"/>
      </w:pPr>
      <w:r>
        <w:t>Supplementary material is not necessary. However, p</w:t>
      </w:r>
      <w:r w:rsidR="0003016A">
        <w:t>lease</w:t>
      </w:r>
      <w:r w:rsidR="000B4782">
        <w:t xml:space="preserve"> bullet point </w:t>
      </w:r>
      <w:r>
        <w:t>below a</w:t>
      </w:r>
      <w:r w:rsidR="000B4782">
        <w:t xml:space="preserve">ny attachments to your submission so we can ensure we have all evidence. </w:t>
      </w:r>
      <w:r w:rsidR="00003B60">
        <w:t>Supplementary</w:t>
      </w:r>
      <w:r w:rsidR="000B4782">
        <w:t xml:space="preserve"> material may include any letters of support from your C</w:t>
      </w:r>
      <w:r w:rsidR="007D3F10">
        <w:t>ommunity Partners.</w:t>
      </w:r>
    </w:p>
    <w:p w14:paraId="0C01F2EF" w14:textId="50565CC1" w:rsidR="0003016A" w:rsidRDefault="000B4782" w:rsidP="000B4782">
      <w:pPr>
        <w:spacing w:line="276" w:lineRule="auto"/>
      </w:pPr>
      <w:r>
        <w:t xml:space="preserve">We would also welcome a single page summary of </w:t>
      </w:r>
      <w:r w:rsidR="0003016A">
        <w:t xml:space="preserve">any </w:t>
      </w:r>
      <w:r>
        <w:t xml:space="preserve">internal </w:t>
      </w:r>
      <w:r w:rsidR="0003016A">
        <w:t>documents that may be in place (including policies</w:t>
      </w:r>
      <w:r w:rsidR="0003016A" w:rsidRPr="003A2DE3">
        <w:t>, robust guidelines</w:t>
      </w:r>
      <w:r w:rsidR="0003016A">
        <w:t xml:space="preserve">, core objectives, job descriptions or </w:t>
      </w:r>
      <w:r w:rsidR="0003016A" w:rsidRPr="003A2DE3">
        <w:t>accessibility statements</w:t>
      </w:r>
      <w:r w:rsidR="0003016A">
        <w:t>)</w:t>
      </w:r>
      <w:r w:rsidR="0003016A" w:rsidRPr="003A2DE3">
        <w:t xml:space="preserve"> </w:t>
      </w:r>
      <w:r w:rsidR="0003016A">
        <w:t>that align to our programme goals and therefore</w:t>
      </w:r>
      <w:r>
        <w:t xml:space="preserve"> </w:t>
      </w:r>
      <w:r w:rsidR="00003B60">
        <w:t>provide</w:t>
      </w:r>
      <w:r w:rsidR="0003016A">
        <w:t xml:space="preserve"> strategic support for your application.</w:t>
      </w:r>
    </w:p>
    <w:p w14:paraId="27E89D35" w14:textId="77777777" w:rsidR="00973592" w:rsidRPr="00F930A4" w:rsidRDefault="00973592" w:rsidP="009735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973592" w14:paraId="3C01B1C1" w14:textId="77777777" w:rsidTr="00973592">
        <w:trPr>
          <w:trHeight w:val="1701"/>
        </w:trPr>
        <w:tc>
          <w:tcPr>
            <w:tcW w:w="8931" w:type="dxa"/>
          </w:tcPr>
          <w:p w14:paraId="21E3D226" w14:textId="77777777" w:rsidR="00973592" w:rsidRPr="00F77ADD" w:rsidRDefault="00973592" w:rsidP="004F3B5A"/>
        </w:tc>
      </w:tr>
    </w:tbl>
    <w:p w14:paraId="280D0A90" w14:textId="77777777" w:rsidR="00973592" w:rsidRDefault="00973592" w:rsidP="00973592">
      <w:pPr>
        <w:tabs>
          <w:tab w:val="left" w:pos="3544"/>
        </w:tabs>
        <w:rPr>
          <w:b/>
        </w:rPr>
      </w:pPr>
    </w:p>
    <w:p w14:paraId="4FF0A69E" w14:textId="599A09D7" w:rsidR="00D0151A" w:rsidRDefault="000B4782" w:rsidP="000B4782">
      <w:pPr>
        <w:pStyle w:val="Heading2"/>
      </w:pPr>
      <w:r>
        <w:lastRenderedPageBreak/>
        <w:t>Confirmation of application</w:t>
      </w:r>
    </w:p>
    <w:p w14:paraId="2F1339BC" w14:textId="77777777" w:rsidR="000B4782" w:rsidRDefault="000B4782" w:rsidP="00A4207B">
      <w:pPr>
        <w:tabs>
          <w:tab w:val="left" w:pos="3544"/>
          <w:tab w:val="left" w:leader="dot" w:pos="8505"/>
        </w:tabs>
        <w:rPr>
          <w:b/>
        </w:rPr>
      </w:pPr>
    </w:p>
    <w:p w14:paraId="5E34ED70" w14:textId="1F4B79DB" w:rsidR="008C7862" w:rsidRDefault="00D0151A" w:rsidP="00A4207B">
      <w:pPr>
        <w:tabs>
          <w:tab w:val="left" w:pos="3544"/>
          <w:tab w:val="left" w:leader="dot" w:pos="8505"/>
        </w:tabs>
        <w:rPr>
          <w:b/>
        </w:rPr>
      </w:pPr>
      <w:r>
        <w:rPr>
          <w:b/>
        </w:rPr>
        <w:t xml:space="preserve">Name of applicant </w:t>
      </w:r>
      <w:r>
        <w:rPr>
          <w:b/>
        </w:rPr>
        <w:tab/>
        <w:t>…………………………………………………………………………</w:t>
      </w:r>
      <w:r w:rsidR="00D7286C">
        <w:rPr>
          <w:b/>
        </w:rPr>
        <w:t>………...</w:t>
      </w:r>
      <w:r>
        <w:rPr>
          <w:b/>
        </w:rPr>
        <w:t>…</w:t>
      </w:r>
      <w:proofErr w:type="gramStart"/>
      <w:r>
        <w:rPr>
          <w:b/>
        </w:rPr>
        <w:t>…..</w:t>
      </w:r>
      <w:proofErr w:type="gramEnd"/>
    </w:p>
    <w:p w14:paraId="2F85CD10" w14:textId="77777777" w:rsidR="008C7862" w:rsidRDefault="008C7862" w:rsidP="00A4207B">
      <w:pPr>
        <w:tabs>
          <w:tab w:val="left" w:pos="3544"/>
          <w:tab w:val="left" w:leader="dot" w:pos="8505"/>
        </w:tabs>
        <w:rPr>
          <w:b/>
        </w:rPr>
      </w:pPr>
    </w:p>
    <w:p w14:paraId="3B189D74" w14:textId="512B3791" w:rsidR="00A4207B" w:rsidRDefault="00A4207B" w:rsidP="00A4207B">
      <w:pPr>
        <w:tabs>
          <w:tab w:val="left" w:pos="3544"/>
          <w:tab w:val="left" w:leader="dot" w:pos="8505"/>
        </w:tabs>
        <w:rPr>
          <w:b/>
        </w:rPr>
      </w:pPr>
      <w:r>
        <w:rPr>
          <w:b/>
        </w:rPr>
        <w:t>Signature of applicant</w:t>
      </w:r>
      <w:r w:rsidR="00D0151A">
        <w:rPr>
          <w:b/>
        </w:rPr>
        <w:t xml:space="preserve"> </w:t>
      </w:r>
      <w:r w:rsidR="00D0151A">
        <w:rPr>
          <w:b/>
        </w:rPr>
        <w:tab/>
        <w:t>……………………………………………………………………………</w:t>
      </w:r>
      <w:r w:rsidR="00D7286C">
        <w:rPr>
          <w:b/>
        </w:rPr>
        <w:t>…</w:t>
      </w:r>
      <w:proofErr w:type="gramStart"/>
      <w:r w:rsidR="00D7286C">
        <w:rPr>
          <w:b/>
        </w:rPr>
        <w:t>….…..</w:t>
      </w:r>
      <w:proofErr w:type="gramEnd"/>
      <w:r w:rsidR="00D0151A">
        <w:rPr>
          <w:b/>
        </w:rPr>
        <w:t>…..</w:t>
      </w:r>
    </w:p>
    <w:p w14:paraId="1BF00AEB" w14:textId="77777777" w:rsidR="00973592" w:rsidRPr="00D0151A" w:rsidRDefault="00973592" w:rsidP="00973592">
      <w:pPr>
        <w:tabs>
          <w:tab w:val="left" w:pos="0"/>
        </w:tabs>
        <w:jc w:val="right"/>
      </w:pPr>
      <w:r w:rsidRPr="00D0151A">
        <w:t>Please use a digital signature</w:t>
      </w:r>
      <w:r>
        <w:t xml:space="preserve"> (.jpg, .</w:t>
      </w:r>
      <w:proofErr w:type="spellStart"/>
      <w:r>
        <w:t>png</w:t>
      </w:r>
      <w:proofErr w:type="spellEnd"/>
      <w:r>
        <w:t xml:space="preserve">, gif etc.) </w:t>
      </w:r>
    </w:p>
    <w:p w14:paraId="39BD1DDE" w14:textId="77777777" w:rsidR="00973592" w:rsidRDefault="00973592" w:rsidP="00A4207B">
      <w:pPr>
        <w:tabs>
          <w:tab w:val="left" w:pos="3544"/>
          <w:tab w:val="left" w:leader="dot" w:pos="8505"/>
        </w:tabs>
        <w:rPr>
          <w:b/>
        </w:rPr>
      </w:pPr>
    </w:p>
    <w:p w14:paraId="2651ACB0" w14:textId="43DE3060" w:rsidR="00A4207B" w:rsidRPr="00805A76" w:rsidRDefault="00805A76" w:rsidP="00805A76">
      <w:pPr>
        <w:tabs>
          <w:tab w:val="left" w:pos="3544"/>
          <w:tab w:val="left" w:leader="dot" w:pos="8505"/>
        </w:tabs>
        <w:rPr>
          <w:b/>
        </w:rPr>
      </w:pPr>
      <w:r>
        <w:rPr>
          <w:b/>
        </w:rPr>
        <w:t>Date</w:t>
      </w:r>
      <w:r w:rsidR="00D0151A">
        <w:rPr>
          <w:b/>
        </w:rPr>
        <w:t xml:space="preserve"> </w:t>
      </w:r>
      <w:r w:rsidR="00D0151A">
        <w:rPr>
          <w:b/>
        </w:rPr>
        <w:tab/>
        <w:t>………………………………………………...</w:t>
      </w:r>
      <w:r w:rsidR="00D7286C">
        <w:rPr>
          <w:b/>
        </w:rPr>
        <w:t>..........................................</w:t>
      </w:r>
    </w:p>
    <w:p w14:paraId="7C1CDD17" w14:textId="77777777" w:rsidR="00A4207B" w:rsidRPr="00D0151A" w:rsidRDefault="00A4207B" w:rsidP="00851318">
      <w:pPr>
        <w:tabs>
          <w:tab w:val="left" w:pos="2835"/>
        </w:tabs>
        <w:spacing w:after="0"/>
        <w:ind w:left="2835" w:hanging="2835"/>
      </w:pPr>
      <w:r w:rsidRPr="00D0151A">
        <w:tab/>
      </w:r>
    </w:p>
    <w:p w14:paraId="039B4891" w14:textId="36EBA5BD" w:rsidR="00A4207B" w:rsidRPr="00D0151A" w:rsidRDefault="00A4207B" w:rsidP="00A4207B">
      <w:pPr>
        <w:tabs>
          <w:tab w:val="left" w:pos="2835"/>
        </w:tabs>
        <w:contextualSpacing/>
        <w:rPr>
          <w:b/>
        </w:rPr>
      </w:pPr>
      <w:r w:rsidRPr="00D0151A">
        <w:rPr>
          <w:b/>
        </w:rPr>
        <w:t xml:space="preserve">By signing this </w:t>
      </w:r>
      <w:r w:rsidR="00973592" w:rsidRPr="00D0151A">
        <w:rPr>
          <w:b/>
        </w:rPr>
        <w:t>application,</w:t>
      </w:r>
      <w:r w:rsidRPr="00D0151A">
        <w:rPr>
          <w:b/>
        </w:rPr>
        <w:t xml:space="preserve"> you are also agreeing to the following:</w:t>
      </w:r>
      <w:r w:rsidR="002D3359">
        <w:rPr>
          <w:b/>
        </w:rPr>
        <w:br/>
      </w:r>
    </w:p>
    <w:p w14:paraId="4072FC4C" w14:textId="509FB130" w:rsidR="0014328F" w:rsidRDefault="00D7286C" w:rsidP="003C474C">
      <w:pPr>
        <w:numPr>
          <w:ilvl w:val="0"/>
          <w:numId w:val="1"/>
        </w:numPr>
        <w:spacing w:after="200" w:line="276" w:lineRule="auto"/>
        <w:ind w:left="709" w:hanging="283"/>
        <w:contextualSpacing/>
      </w:pPr>
      <w:r>
        <w:t>Y</w:t>
      </w:r>
      <w:r w:rsidR="00A4207B" w:rsidRPr="00D0151A">
        <w:t xml:space="preserve">ou are happy for </w:t>
      </w:r>
      <w:r w:rsidR="00C21F9F">
        <w:t>ASDC</w:t>
      </w:r>
      <w:r w:rsidR="00A4207B" w:rsidRPr="00D0151A">
        <w:t xml:space="preserve"> to share </w:t>
      </w:r>
      <w:r>
        <w:t xml:space="preserve">this application with individuals involved in the selection </w:t>
      </w:r>
      <w:r w:rsidR="00502BD7">
        <w:t xml:space="preserve">panel </w:t>
      </w:r>
      <w:r>
        <w:t>for Explore Your Universe Phase 4.</w:t>
      </w:r>
      <w:r w:rsidR="0014328F">
        <w:t xml:space="preserve"> </w:t>
      </w:r>
    </w:p>
    <w:p w14:paraId="6B286FE3" w14:textId="4429B617" w:rsidR="00A4207B" w:rsidRPr="00D0151A" w:rsidRDefault="0014328F" w:rsidP="00D7286C">
      <w:pPr>
        <w:numPr>
          <w:ilvl w:val="0"/>
          <w:numId w:val="1"/>
        </w:numPr>
        <w:spacing w:after="200" w:line="276" w:lineRule="auto"/>
        <w:ind w:left="709" w:hanging="283"/>
        <w:contextualSpacing/>
      </w:pPr>
      <w:r>
        <w:t>If successful</w:t>
      </w:r>
      <w:r w:rsidR="00D7286C">
        <w:t xml:space="preserve">, your Programme </w:t>
      </w:r>
      <w:r w:rsidR="00502BD7">
        <w:t>o</w:t>
      </w:r>
      <w:r w:rsidR="00D7286C">
        <w:t xml:space="preserve">verview summary may be celebrated </w:t>
      </w:r>
      <w:r w:rsidR="00502BD7">
        <w:t>online,</w:t>
      </w:r>
      <w:r w:rsidR="00D7286C">
        <w:t xml:space="preserve"> and you will be listed as a partnering Centre with your organisations name and logo on ASDC and partner website and publications</w:t>
      </w:r>
      <w:r w:rsidR="00502BD7">
        <w:t xml:space="preserve"> (we will confirm the </w:t>
      </w:r>
      <w:r w:rsidR="00884821">
        <w:t xml:space="preserve">exact </w:t>
      </w:r>
      <w:r w:rsidR="00502BD7">
        <w:t>text with you before submission).</w:t>
      </w:r>
    </w:p>
    <w:p w14:paraId="09593E6C" w14:textId="55358015" w:rsidR="00A4207B" w:rsidRPr="00D0151A" w:rsidRDefault="00A4207B" w:rsidP="003C474C">
      <w:pPr>
        <w:numPr>
          <w:ilvl w:val="0"/>
          <w:numId w:val="1"/>
        </w:numPr>
        <w:spacing w:after="200" w:line="276" w:lineRule="auto"/>
        <w:ind w:left="709" w:hanging="283"/>
        <w:contextualSpacing/>
      </w:pPr>
      <w:r w:rsidRPr="00D0151A">
        <w:t>That you will</w:t>
      </w:r>
      <w:r w:rsidR="00D7286C">
        <w:t xml:space="preserve"> also</w:t>
      </w:r>
      <w:r w:rsidRPr="00D0151A">
        <w:t xml:space="preserve"> promote pro</w:t>
      </w:r>
      <w:r w:rsidR="00D7286C">
        <w:t xml:space="preserve">gramme involvement </w:t>
      </w:r>
      <w:r w:rsidRPr="00D0151A">
        <w:t xml:space="preserve">on your website </w:t>
      </w:r>
      <w:r w:rsidR="001D38B7" w:rsidRPr="00D0151A">
        <w:t>and via social media.</w:t>
      </w:r>
    </w:p>
    <w:p w14:paraId="3FBC5887" w14:textId="77777777" w:rsidR="00A4207B" w:rsidRPr="00D0151A" w:rsidRDefault="00A4207B" w:rsidP="003C474C">
      <w:pPr>
        <w:numPr>
          <w:ilvl w:val="0"/>
          <w:numId w:val="1"/>
        </w:numPr>
        <w:spacing w:after="200" w:line="276" w:lineRule="auto"/>
        <w:ind w:left="709" w:hanging="283"/>
        <w:contextualSpacing/>
      </w:pPr>
      <w:r w:rsidRPr="00D0151A">
        <w:t>You are happy to comply with all branding and logo requirements set out for the project.</w:t>
      </w:r>
    </w:p>
    <w:p w14:paraId="379CFBB9" w14:textId="77777777" w:rsidR="001D38B7" w:rsidRPr="003C474C" w:rsidRDefault="001D38B7" w:rsidP="00851318">
      <w:pPr>
        <w:spacing w:after="0"/>
        <w:contextualSpacing/>
        <w:rPr>
          <w:b/>
          <w:sz w:val="12"/>
        </w:rPr>
      </w:pPr>
    </w:p>
    <w:p w14:paraId="187C0262" w14:textId="77777777" w:rsidR="00D958DD" w:rsidRDefault="00A4207B" w:rsidP="00D958DD">
      <w:pPr>
        <w:pStyle w:val="Heading2"/>
      </w:pPr>
      <w:r>
        <w:t>Submitting your application</w:t>
      </w:r>
    </w:p>
    <w:p w14:paraId="77EB29CF" w14:textId="77777777" w:rsidR="00D958DD" w:rsidRDefault="00D958DD" w:rsidP="00D958DD"/>
    <w:p w14:paraId="64489928" w14:textId="3840D2D5" w:rsidR="0067195D" w:rsidRDefault="00D958DD" w:rsidP="00D958DD">
      <w:pPr>
        <w:pStyle w:val="ListParagraph"/>
        <w:numPr>
          <w:ilvl w:val="0"/>
          <w:numId w:val="31"/>
        </w:numPr>
      </w:pPr>
      <w:r>
        <w:t>Pl</w:t>
      </w:r>
      <w:r w:rsidR="0067195D" w:rsidRPr="00DB0FA8">
        <w:t xml:space="preserve">ease </w:t>
      </w:r>
      <w:r w:rsidR="006E3824">
        <w:t>r</w:t>
      </w:r>
      <w:r w:rsidR="0067195D" w:rsidRPr="00DB0FA8">
        <w:t xml:space="preserve">e-save </w:t>
      </w:r>
      <w:r w:rsidR="006E3824">
        <w:t>this</w:t>
      </w:r>
      <w:r w:rsidR="0067195D" w:rsidRPr="00DB0FA8">
        <w:t xml:space="preserve"> application form in the following format: </w:t>
      </w:r>
      <w:r>
        <w:br/>
      </w:r>
      <w:r w:rsidR="0067195D" w:rsidRPr="00D958DD">
        <w:rPr>
          <w:b/>
        </w:rPr>
        <w:t>‘Explore Your Universe Phase 4</w:t>
      </w:r>
      <w:r w:rsidR="006E3824">
        <w:rPr>
          <w:b/>
        </w:rPr>
        <w:t xml:space="preserve"> </w:t>
      </w:r>
      <w:r w:rsidR="0067195D" w:rsidRPr="00D958DD">
        <w:rPr>
          <w:b/>
        </w:rPr>
        <w:t xml:space="preserve">application </w:t>
      </w:r>
      <w:r w:rsidR="006E3824">
        <w:rPr>
          <w:b/>
        </w:rPr>
        <w:t>_</w:t>
      </w:r>
      <w:r w:rsidR="0067195D" w:rsidRPr="00D958DD">
        <w:rPr>
          <w:b/>
        </w:rPr>
        <w:t>name of your centre’.</w:t>
      </w:r>
      <w:r w:rsidRPr="00D958DD">
        <w:rPr>
          <w:b/>
        </w:rPr>
        <w:br/>
      </w:r>
    </w:p>
    <w:p w14:paraId="3A54A30C" w14:textId="654B3997" w:rsidR="0067195D" w:rsidRPr="00973592" w:rsidRDefault="0067195D" w:rsidP="0067195D">
      <w:pPr>
        <w:pStyle w:val="ListParagraph"/>
        <w:numPr>
          <w:ilvl w:val="0"/>
          <w:numId w:val="29"/>
        </w:numPr>
        <w:tabs>
          <w:tab w:val="left" w:pos="2835"/>
        </w:tabs>
        <w:rPr>
          <w:rStyle w:val="Hyperlink"/>
          <w:b/>
          <w:color w:val="auto"/>
          <w:u w:val="none"/>
        </w:rPr>
      </w:pPr>
      <w:r w:rsidRPr="00973592">
        <w:rPr>
          <w:b/>
        </w:rPr>
        <w:t>Please email your application</w:t>
      </w:r>
      <w:r w:rsidR="006E3824">
        <w:rPr>
          <w:b/>
        </w:rPr>
        <w:t xml:space="preserve"> by</w:t>
      </w:r>
      <w:r w:rsidRPr="00973592">
        <w:rPr>
          <w:b/>
        </w:rPr>
        <w:t xml:space="preserve"> </w:t>
      </w:r>
      <w:r w:rsidR="00884821" w:rsidRPr="00973592">
        <w:rPr>
          <w:b/>
          <w:color w:val="FF0000"/>
        </w:rPr>
        <w:t>Monday 25</w:t>
      </w:r>
      <w:r w:rsidR="00884821" w:rsidRPr="00973592">
        <w:rPr>
          <w:b/>
          <w:color w:val="FF0000"/>
          <w:vertAlign w:val="superscript"/>
        </w:rPr>
        <w:t>th</w:t>
      </w:r>
      <w:r w:rsidR="00884821" w:rsidRPr="00973592">
        <w:rPr>
          <w:b/>
          <w:color w:val="FF0000"/>
        </w:rPr>
        <w:t xml:space="preserve"> February at 11pm</w:t>
      </w:r>
      <w:r w:rsidR="00884821" w:rsidRPr="00973592">
        <w:rPr>
          <w:b/>
        </w:rPr>
        <w:t xml:space="preserve"> </w:t>
      </w:r>
      <w:r w:rsidRPr="00973592">
        <w:rPr>
          <w:b/>
        </w:rPr>
        <w:t>to</w:t>
      </w:r>
      <w:r w:rsidR="00973592" w:rsidRPr="00973592">
        <w:rPr>
          <w:b/>
        </w:rPr>
        <w:t xml:space="preserve"> </w:t>
      </w:r>
      <w:r w:rsidRPr="008D1B5C">
        <w:rPr>
          <w:noProof/>
          <w:lang w:eastAsia="en-GB"/>
        </w:rPr>
        <w:t xml:space="preserve">Shaaron Leverment, </w:t>
      </w:r>
      <w:r>
        <w:rPr>
          <w:noProof/>
          <w:lang w:eastAsia="en-GB"/>
        </w:rPr>
        <w:t>Programme Director</w:t>
      </w:r>
      <w:r w:rsidR="00973592">
        <w:rPr>
          <w:noProof/>
          <w:lang w:eastAsia="en-GB"/>
        </w:rPr>
        <w:t xml:space="preserve">: </w:t>
      </w:r>
      <w:hyperlink r:id="rId10" w:history="1">
        <w:r w:rsidRPr="008D1B5C">
          <w:rPr>
            <w:rStyle w:val="Hyperlink"/>
            <w:noProof/>
            <w:lang w:eastAsia="en-GB"/>
          </w:rPr>
          <w:t>s.leverment@sciencecentres.org.uk</w:t>
        </w:r>
      </w:hyperlink>
      <w:r w:rsidRPr="008D1B5C">
        <w:rPr>
          <w:noProof/>
          <w:lang w:eastAsia="en-GB"/>
        </w:rPr>
        <w:t xml:space="preserve"> </w:t>
      </w:r>
      <w:r w:rsidRPr="00973592">
        <w:rPr>
          <w:rStyle w:val="Hyperlink"/>
          <w:noProof/>
          <w:color w:val="auto"/>
          <w:u w:val="none"/>
          <w:lang w:eastAsia="en-GB"/>
        </w:rPr>
        <w:t xml:space="preserve">and Cc your application to </w:t>
      </w:r>
      <w:hyperlink r:id="rId11" w:history="1">
        <w:r w:rsidR="00884821" w:rsidRPr="00D0447F">
          <w:rPr>
            <w:rStyle w:val="Hyperlink"/>
            <w:noProof/>
            <w:lang w:eastAsia="en-GB"/>
          </w:rPr>
          <w:t>admin@sciencecentres.org.uk</w:t>
        </w:r>
      </w:hyperlink>
    </w:p>
    <w:p w14:paraId="5BFFCBF7" w14:textId="5E52E197" w:rsidR="0067195D" w:rsidRDefault="0067195D" w:rsidP="0067195D">
      <w:pPr>
        <w:numPr>
          <w:ilvl w:val="0"/>
          <w:numId w:val="29"/>
        </w:numPr>
      </w:pPr>
      <w:r w:rsidRPr="00C7345C">
        <w:t>Please ensure you get an email response within 24 hours. Call us if you do not</w:t>
      </w:r>
      <w:r w:rsidR="00973592">
        <w:t>!</w:t>
      </w:r>
    </w:p>
    <w:p w14:paraId="7F409CF1" w14:textId="365B023E" w:rsidR="0067195D" w:rsidRDefault="0067195D" w:rsidP="0067195D">
      <w:pPr>
        <w:pStyle w:val="ListParagraph"/>
        <w:numPr>
          <w:ilvl w:val="0"/>
          <w:numId w:val="29"/>
        </w:numPr>
        <w:spacing w:before="120" w:after="0" w:line="240" w:lineRule="auto"/>
      </w:pPr>
      <w:r>
        <w:t>P</w:t>
      </w:r>
      <w:r w:rsidRPr="00C454DF">
        <w:t>lease tit</w:t>
      </w:r>
      <w:r>
        <w:t>le the email</w:t>
      </w:r>
      <w:r w:rsidRPr="00442C7D">
        <w:t xml:space="preserve"> in the </w:t>
      </w:r>
      <w:r>
        <w:t>same</w:t>
      </w:r>
      <w:r w:rsidRPr="00442C7D">
        <w:t xml:space="preserve"> format: </w:t>
      </w:r>
      <w:r w:rsidRPr="00C7345C">
        <w:rPr>
          <w:b/>
        </w:rPr>
        <w:t>‘Explore Your Universe Phase 4 application</w:t>
      </w:r>
      <w:r w:rsidR="006E3824">
        <w:rPr>
          <w:b/>
        </w:rPr>
        <w:t>_</w:t>
      </w:r>
      <w:bookmarkStart w:id="2" w:name="_GoBack"/>
      <w:bookmarkEnd w:id="2"/>
      <w:r w:rsidRPr="00C7345C">
        <w:rPr>
          <w:b/>
        </w:rPr>
        <w:t>name of your centre’</w:t>
      </w:r>
    </w:p>
    <w:p w14:paraId="6CD1BE10" w14:textId="77777777" w:rsidR="0067195D" w:rsidRPr="00C7345C" w:rsidRDefault="0067195D" w:rsidP="0067195D">
      <w:pPr>
        <w:ind w:left="720"/>
      </w:pPr>
    </w:p>
    <w:p w14:paraId="04028BD4" w14:textId="3828B8AF" w:rsidR="00014732" w:rsidRPr="0067195D" w:rsidRDefault="0067195D" w:rsidP="00884821">
      <w:pPr>
        <w:jc w:val="center"/>
        <w:rPr>
          <w:b/>
        </w:rPr>
      </w:pPr>
      <w:r w:rsidRPr="00C7345C">
        <w:t xml:space="preserve">If you are unsure whether to apply, or would like to ask any questions please feel free to phone: </w:t>
      </w:r>
      <w:r w:rsidRPr="00C7345C">
        <w:br/>
      </w:r>
      <w:r w:rsidR="00D7286C">
        <w:rPr>
          <w:b/>
        </w:rPr>
        <w:t>Shaaron Leverment</w:t>
      </w:r>
      <w:r w:rsidR="00D7286C" w:rsidRPr="00C7345C">
        <w:rPr>
          <w:b/>
        </w:rPr>
        <w:t>:</w:t>
      </w:r>
      <w:r w:rsidRPr="00C7345C">
        <w:rPr>
          <w:b/>
        </w:rPr>
        <w:t xml:space="preserve"> 0117 925 9752</w:t>
      </w:r>
    </w:p>
    <w:sectPr w:rsidR="00014732" w:rsidRPr="0067195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4283" w14:textId="77777777" w:rsidR="0048422D" w:rsidRDefault="0048422D" w:rsidP="005D5C41">
      <w:pPr>
        <w:spacing w:after="0" w:line="240" w:lineRule="auto"/>
      </w:pPr>
      <w:r>
        <w:separator/>
      </w:r>
    </w:p>
  </w:endnote>
  <w:endnote w:type="continuationSeparator" w:id="0">
    <w:p w14:paraId="4F63BC02" w14:textId="77777777" w:rsidR="0048422D" w:rsidRDefault="0048422D" w:rsidP="005D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703D" w14:textId="54552D50" w:rsidR="00D0151A" w:rsidRDefault="00D0151A">
    <w:pPr>
      <w:pStyle w:val="Footer"/>
      <w:jc w:val="center"/>
    </w:pPr>
    <w:r>
      <w:fldChar w:fldCharType="begin"/>
    </w:r>
    <w:r>
      <w:instrText xml:space="preserve"> PAGE   \* MERGEFORMAT </w:instrText>
    </w:r>
    <w:r>
      <w:fldChar w:fldCharType="separate"/>
    </w:r>
    <w:r w:rsidR="00F930A4">
      <w:rPr>
        <w:noProof/>
      </w:rPr>
      <w:t>10</w:t>
    </w:r>
    <w:r>
      <w:rPr>
        <w:noProof/>
      </w:rPr>
      <w:fldChar w:fldCharType="end"/>
    </w:r>
  </w:p>
  <w:p w14:paraId="33F5907A" w14:textId="77777777" w:rsidR="00D0151A" w:rsidRDefault="00D0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A9E3" w14:textId="77777777" w:rsidR="0048422D" w:rsidRDefault="0048422D" w:rsidP="005D5C41">
      <w:pPr>
        <w:spacing w:after="0" w:line="240" w:lineRule="auto"/>
      </w:pPr>
      <w:r>
        <w:separator/>
      </w:r>
    </w:p>
  </w:footnote>
  <w:footnote w:type="continuationSeparator" w:id="0">
    <w:p w14:paraId="0877C9AE" w14:textId="77777777" w:rsidR="0048422D" w:rsidRDefault="0048422D" w:rsidP="005D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AD4F" w14:textId="74E4CC11" w:rsidR="00EB6814" w:rsidRPr="00F72046" w:rsidRDefault="00135932" w:rsidP="00F72046">
    <w:pPr>
      <w:pBdr>
        <w:bottom w:val="single" w:sz="12" w:space="0" w:color="auto"/>
      </w:pBdr>
      <w:spacing w:after="0" w:line="240" w:lineRule="auto"/>
      <w:jc w:val="center"/>
      <w:rPr>
        <w:rFonts w:ascii="Arial" w:eastAsia="Times New Roman" w:hAnsi="Arial"/>
        <w:sz w:val="2"/>
        <w:szCs w:val="24"/>
        <w:lang w:val="en-US"/>
      </w:rPr>
    </w:pPr>
    <w:r>
      <w:rPr>
        <w:rFonts w:ascii="Arial" w:eastAsia="Times New Roman" w:hAnsi="Arial"/>
        <w:noProof/>
        <w:sz w:val="2"/>
        <w:szCs w:val="24"/>
        <w:lang w:eastAsia="en-GB"/>
      </w:rPr>
      <w:drawing>
        <wp:inline distT="0" distB="0" distL="0" distR="0" wp14:anchorId="0F6FC04A" wp14:editId="1E68AFFB">
          <wp:extent cx="5381625" cy="9696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C_STFC UKRI Logo.jpg"/>
                  <pic:cNvPicPr/>
                </pic:nvPicPr>
                <pic:blipFill rotWithShape="1">
                  <a:blip r:embed="rId1">
                    <a:extLst>
                      <a:ext uri="{28A0092B-C50C-407E-A947-70E740481C1C}">
                        <a14:useLocalDpi xmlns:a14="http://schemas.microsoft.com/office/drawing/2010/main" val="0"/>
                      </a:ext>
                    </a:extLst>
                  </a:blip>
                  <a:srcRect r="6105"/>
                  <a:stretch/>
                </pic:blipFill>
                <pic:spPr bwMode="auto">
                  <a:xfrm>
                    <a:off x="0" y="0"/>
                    <a:ext cx="5381625" cy="969645"/>
                  </a:xfrm>
                  <a:prstGeom prst="rect">
                    <a:avLst/>
                  </a:prstGeom>
                  <a:ln>
                    <a:noFill/>
                  </a:ln>
                  <a:extLst>
                    <a:ext uri="{53640926-AAD7-44D8-BBD7-CCE9431645EC}">
                      <a14:shadowObscured xmlns:a14="http://schemas.microsoft.com/office/drawing/2010/main"/>
                    </a:ext>
                  </a:extLst>
                </pic:spPr>
              </pic:pic>
            </a:graphicData>
          </a:graphic>
        </wp:inline>
      </w:drawing>
    </w:r>
  </w:p>
  <w:p w14:paraId="7E6F8B68" w14:textId="77777777" w:rsidR="00EB6814" w:rsidRDefault="00EB6814" w:rsidP="00EB6814">
    <w:pPr>
      <w:pBdr>
        <w:bottom w:val="single" w:sz="12" w:space="0" w:color="auto"/>
      </w:pBdr>
      <w:spacing w:after="0" w:line="240" w:lineRule="auto"/>
      <w:rPr>
        <w:rFonts w:ascii="Arial" w:eastAsia="Times New Roman" w:hAnsi="Arial"/>
        <w:sz w:val="24"/>
        <w:szCs w:val="24"/>
        <w:lang w:val="en-US"/>
      </w:rPr>
    </w:pPr>
  </w:p>
  <w:p w14:paraId="18442193" w14:textId="77777777" w:rsidR="005D5C41" w:rsidRPr="00702039" w:rsidRDefault="005D5C41" w:rsidP="0070203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565"/>
    <w:multiLevelType w:val="hybridMultilevel"/>
    <w:tmpl w:val="48DA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654"/>
    <w:multiLevelType w:val="hybridMultilevel"/>
    <w:tmpl w:val="F6EC5352"/>
    <w:lvl w:ilvl="0" w:tplc="E9D63560">
      <w:start w:val="1"/>
      <w:numFmt w:val="decimal"/>
      <w:lvlText w:val="%1."/>
      <w:lvlJc w:val="left"/>
      <w:pPr>
        <w:ind w:left="720" w:hanging="360"/>
      </w:pPr>
      <w:rPr>
        <w:rFonts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D7C5C"/>
    <w:multiLevelType w:val="hybridMultilevel"/>
    <w:tmpl w:val="AB9292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440C"/>
    <w:multiLevelType w:val="hybridMultilevel"/>
    <w:tmpl w:val="7808430A"/>
    <w:lvl w:ilvl="0" w:tplc="1BD6451C">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C596E"/>
    <w:multiLevelType w:val="hybridMultilevel"/>
    <w:tmpl w:val="683A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870A2"/>
    <w:multiLevelType w:val="hybridMultilevel"/>
    <w:tmpl w:val="37E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5D1D"/>
    <w:multiLevelType w:val="hybridMultilevel"/>
    <w:tmpl w:val="E4D8D1B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C5C2149"/>
    <w:multiLevelType w:val="hybridMultilevel"/>
    <w:tmpl w:val="5C56D1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0CD6"/>
    <w:multiLevelType w:val="hybridMultilevel"/>
    <w:tmpl w:val="647E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E3162"/>
    <w:multiLevelType w:val="hybridMultilevel"/>
    <w:tmpl w:val="5F2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06B3B"/>
    <w:multiLevelType w:val="hybridMultilevel"/>
    <w:tmpl w:val="988823E8"/>
    <w:lvl w:ilvl="0" w:tplc="E47C25B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F6BC2"/>
    <w:multiLevelType w:val="hybridMultilevel"/>
    <w:tmpl w:val="67AE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275B0"/>
    <w:multiLevelType w:val="hybridMultilevel"/>
    <w:tmpl w:val="65D4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C6AA0"/>
    <w:multiLevelType w:val="hybridMultilevel"/>
    <w:tmpl w:val="9C9463C8"/>
    <w:lvl w:ilvl="0" w:tplc="08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25D3C"/>
    <w:multiLevelType w:val="hybridMultilevel"/>
    <w:tmpl w:val="3C8AF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02A7D"/>
    <w:multiLevelType w:val="hybridMultilevel"/>
    <w:tmpl w:val="5B6E0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76F6B"/>
    <w:multiLevelType w:val="hybridMultilevel"/>
    <w:tmpl w:val="B47A5CD6"/>
    <w:lvl w:ilvl="0" w:tplc="E9D63560">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E6939"/>
    <w:multiLevelType w:val="hybridMultilevel"/>
    <w:tmpl w:val="FD74E808"/>
    <w:lvl w:ilvl="0" w:tplc="08090001">
      <w:start w:val="1"/>
      <w:numFmt w:val="bullet"/>
      <w:lvlText w:val=""/>
      <w:lvlJc w:val="left"/>
      <w:pPr>
        <w:ind w:left="720" w:hanging="360"/>
      </w:pPr>
      <w:rPr>
        <w:rFonts w:ascii="Symbol" w:hAnsi="Symbo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15B88"/>
    <w:multiLevelType w:val="hybridMultilevel"/>
    <w:tmpl w:val="12E07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02EC1"/>
    <w:multiLevelType w:val="hybridMultilevel"/>
    <w:tmpl w:val="51CEDF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3A1950"/>
    <w:multiLevelType w:val="hybridMultilevel"/>
    <w:tmpl w:val="A57E8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95C1B"/>
    <w:multiLevelType w:val="hybridMultilevel"/>
    <w:tmpl w:val="7FCE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A796E"/>
    <w:multiLevelType w:val="hybridMultilevel"/>
    <w:tmpl w:val="7122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600E4"/>
    <w:multiLevelType w:val="hybridMultilevel"/>
    <w:tmpl w:val="B53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62D4A"/>
    <w:multiLevelType w:val="hybridMultilevel"/>
    <w:tmpl w:val="36D6FB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340F2"/>
    <w:multiLevelType w:val="hybridMultilevel"/>
    <w:tmpl w:val="AA50607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272A4"/>
    <w:multiLevelType w:val="hybridMultilevel"/>
    <w:tmpl w:val="F76C94C2"/>
    <w:lvl w:ilvl="0" w:tplc="60FE777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D40182"/>
    <w:multiLevelType w:val="hybridMultilevel"/>
    <w:tmpl w:val="E9725A5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8" w15:restartNumberingAfterBreak="0">
    <w:nsid w:val="713C6742"/>
    <w:multiLevelType w:val="hybridMultilevel"/>
    <w:tmpl w:val="F6EC5352"/>
    <w:lvl w:ilvl="0" w:tplc="E9D63560">
      <w:start w:val="1"/>
      <w:numFmt w:val="decimal"/>
      <w:lvlText w:val="%1."/>
      <w:lvlJc w:val="left"/>
      <w:pPr>
        <w:ind w:left="720" w:hanging="360"/>
      </w:pPr>
      <w:rPr>
        <w:rFonts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2F5666"/>
    <w:multiLevelType w:val="hybridMultilevel"/>
    <w:tmpl w:val="F6EC5352"/>
    <w:lvl w:ilvl="0" w:tplc="E9D63560">
      <w:start w:val="1"/>
      <w:numFmt w:val="decimal"/>
      <w:lvlText w:val="%1."/>
      <w:lvlJc w:val="left"/>
      <w:pPr>
        <w:ind w:left="720" w:hanging="360"/>
      </w:pPr>
      <w:rPr>
        <w:rFonts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B01E7E"/>
    <w:multiLevelType w:val="hybridMultilevel"/>
    <w:tmpl w:val="12E07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
  </w:num>
  <w:num w:numId="3">
    <w:abstractNumId w:val="12"/>
  </w:num>
  <w:num w:numId="4">
    <w:abstractNumId w:val="5"/>
  </w:num>
  <w:num w:numId="5">
    <w:abstractNumId w:val="25"/>
  </w:num>
  <w:num w:numId="6">
    <w:abstractNumId w:val="19"/>
  </w:num>
  <w:num w:numId="7">
    <w:abstractNumId w:val="14"/>
  </w:num>
  <w:num w:numId="8">
    <w:abstractNumId w:val="1"/>
  </w:num>
  <w:num w:numId="9">
    <w:abstractNumId w:val="15"/>
  </w:num>
  <w:num w:numId="10">
    <w:abstractNumId w:val="16"/>
  </w:num>
  <w:num w:numId="11">
    <w:abstractNumId w:val="17"/>
  </w:num>
  <w:num w:numId="12">
    <w:abstractNumId w:val="9"/>
  </w:num>
  <w:num w:numId="13">
    <w:abstractNumId w:val="7"/>
  </w:num>
  <w:num w:numId="14">
    <w:abstractNumId w:val="27"/>
  </w:num>
  <w:num w:numId="15">
    <w:abstractNumId w:val="26"/>
  </w:num>
  <w:num w:numId="16">
    <w:abstractNumId w:val="23"/>
  </w:num>
  <w:num w:numId="17">
    <w:abstractNumId w:val="3"/>
  </w:num>
  <w:num w:numId="18">
    <w:abstractNumId w:val="0"/>
  </w:num>
  <w:num w:numId="19">
    <w:abstractNumId w:val="24"/>
  </w:num>
  <w:num w:numId="20">
    <w:abstractNumId w:val="29"/>
  </w:num>
  <w:num w:numId="21">
    <w:abstractNumId w:val="8"/>
  </w:num>
  <w:num w:numId="22">
    <w:abstractNumId w:val="28"/>
  </w:num>
  <w:num w:numId="23">
    <w:abstractNumId w:val="30"/>
  </w:num>
  <w:num w:numId="24">
    <w:abstractNumId w:val="13"/>
  </w:num>
  <w:num w:numId="25">
    <w:abstractNumId w:val="18"/>
  </w:num>
  <w:num w:numId="26">
    <w:abstractNumId w:val="21"/>
  </w:num>
  <w:num w:numId="27">
    <w:abstractNumId w:val="6"/>
  </w:num>
  <w:num w:numId="28">
    <w:abstractNumId w:val="10"/>
  </w:num>
  <w:num w:numId="29">
    <w:abstractNumId w:val="4"/>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41"/>
    <w:rsid w:val="00003B60"/>
    <w:rsid w:val="00011423"/>
    <w:rsid w:val="000123BB"/>
    <w:rsid w:val="00012DA3"/>
    <w:rsid w:val="00014732"/>
    <w:rsid w:val="000242C7"/>
    <w:rsid w:val="0003016A"/>
    <w:rsid w:val="0004045D"/>
    <w:rsid w:val="0005210C"/>
    <w:rsid w:val="00066CE1"/>
    <w:rsid w:val="00070F8D"/>
    <w:rsid w:val="000B4782"/>
    <w:rsid w:val="000B6011"/>
    <w:rsid w:val="001017B3"/>
    <w:rsid w:val="00135932"/>
    <w:rsid w:val="0014328F"/>
    <w:rsid w:val="00146DF9"/>
    <w:rsid w:val="00147616"/>
    <w:rsid w:val="00161224"/>
    <w:rsid w:val="001865C7"/>
    <w:rsid w:val="001D38B7"/>
    <w:rsid w:val="00206C87"/>
    <w:rsid w:val="00216E35"/>
    <w:rsid w:val="00222A0F"/>
    <w:rsid w:val="00224B42"/>
    <w:rsid w:val="00234DC3"/>
    <w:rsid w:val="002370D9"/>
    <w:rsid w:val="00255AFD"/>
    <w:rsid w:val="0025750B"/>
    <w:rsid w:val="002A2F98"/>
    <w:rsid w:val="002C042E"/>
    <w:rsid w:val="002D1EFB"/>
    <w:rsid w:val="002D3359"/>
    <w:rsid w:val="002D6AD4"/>
    <w:rsid w:val="002F210F"/>
    <w:rsid w:val="00300713"/>
    <w:rsid w:val="00321EB3"/>
    <w:rsid w:val="003275CC"/>
    <w:rsid w:val="0039665B"/>
    <w:rsid w:val="003A72E3"/>
    <w:rsid w:val="003A7861"/>
    <w:rsid w:val="003C474C"/>
    <w:rsid w:val="0040717E"/>
    <w:rsid w:val="0041095A"/>
    <w:rsid w:val="00412D54"/>
    <w:rsid w:val="0045472A"/>
    <w:rsid w:val="0047553F"/>
    <w:rsid w:val="0048422D"/>
    <w:rsid w:val="00491498"/>
    <w:rsid w:val="00491DE8"/>
    <w:rsid w:val="004952ED"/>
    <w:rsid w:val="004B30BF"/>
    <w:rsid w:val="004B3A0B"/>
    <w:rsid w:val="004D0F1B"/>
    <w:rsid w:val="004D47CA"/>
    <w:rsid w:val="004F38DA"/>
    <w:rsid w:val="004F682A"/>
    <w:rsid w:val="00502BD7"/>
    <w:rsid w:val="005109EA"/>
    <w:rsid w:val="00524EE6"/>
    <w:rsid w:val="00526C11"/>
    <w:rsid w:val="005418F3"/>
    <w:rsid w:val="005427AE"/>
    <w:rsid w:val="00542FDB"/>
    <w:rsid w:val="00553D3D"/>
    <w:rsid w:val="00591787"/>
    <w:rsid w:val="0059528E"/>
    <w:rsid w:val="005A2F8D"/>
    <w:rsid w:val="005B78D5"/>
    <w:rsid w:val="005D5C41"/>
    <w:rsid w:val="005E0180"/>
    <w:rsid w:val="006303E6"/>
    <w:rsid w:val="006318A8"/>
    <w:rsid w:val="00635607"/>
    <w:rsid w:val="00644CFF"/>
    <w:rsid w:val="00670661"/>
    <w:rsid w:val="0067195D"/>
    <w:rsid w:val="006B6F6E"/>
    <w:rsid w:val="006D1C36"/>
    <w:rsid w:val="006E3266"/>
    <w:rsid w:val="006E3824"/>
    <w:rsid w:val="006E4560"/>
    <w:rsid w:val="006F0B3F"/>
    <w:rsid w:val="006F63F1"/>
    <w:rsid w:val="00701BE8"/>
    <w:rsid w:val="00702039"/>
    <w:rsid w:val="00713493"/>
    <w:rsid w:val="00722BEB"/>
    <w:rsid w:val="0072324F"/>
    <w:rsid w:val="0073092D"/>
    <w:rsid w:val="0074352D"/>
    <w:rsid w:val="0074512C"/>
    <w:rsid w:val="0075103A"/>
    <w:rsid w:val="007520C3"/>
    <w:rsid w:val="00753F86"/>
    <w:rsid w:val="00776F28"/>
    <w:rsid w:val="00797FF2"/>
    <w:rsid w:val="007A6625"/>
    <w:rsid w:val="007B6F6F"/>
    <w:rsid w:val="007D3F10"/>
    <w:rsid w:val="007F0B23"/>
    <w:rsid w:val="00802176"/>
    <w:rsid w:val="00805A76"/>
    <w:rsid w:val="00835F2F"/>
    <w:rsid w:val="00844968"/>
    <w:rsid w:val="00850265"/>
    <w:rsid w:val="00851318"/>
    <w:rsid w:val="00853836"/>
    <w:rsid w:val="00863F8A"/>
    <w:rsid w:val="008764B7"/>
    <w:rsid w:val="008841EF"/>
    <w:rsid w:val="00884821"/>
    <w:rsid w:val="00895535"/>
    <w:rsid w:val="008A5894"/>
    <w:rsid w:val="008A5FB1"/>
    <w:rsid w:val="008B7545"/>
    <w:rsid w:val="008C7862"/>
    <w:rsid w:val="008E2FD1"/>
    <w:rsid w:val="008F4FC6"/>
    <w:rsid w:val="00911ACD"/>
    <w:rsid w:val="00972EA0"/>
    <w:rsid w:val="00973592"/>
    <w:rsid w:val="00994BF2"/>
    <w:rsid w:val="009A0AF1"/>
    <w:rsid w:val="009A2B69"/>
    <w:rsid w:val="009B22B2"/>
    <w:rsid w:val="009D4E41"/>
    <w:rsid w:val="00A01428"/>
    <w:rsid w:val="00A061F2"/>
    <w:rsid w:val="00A201B7"/>
    <w:rsid w:val="00A26AAE"/>
    <w:rsid w:val="00A4207B"/>
    <w:rsid w:val="00A505E5"/>
    <w:rsid w:val="00A529B1"/>
    <w:rsid w:val="00AA7329"/>
    <w:rsid w:val="00AA758B"/>
    <w:rsid w:val="00AB69B5"/>
    <w:rsid w:val="00AC609A"/>
    <w:rsid w:val="00AD4F69"/>
    <w:rsid w:val="00B02238"/>
    <w:rsid w:val="00B04419"/>
    <w:rsid w:val="00B1185D"/>
    <w:rsid w:val="00B26C4E"/>
    <w:rsid w:val="00B312D3"/>
    <w:rsid w:val="00B627E2"/>
    <w:rsid w:val="00B750D8"/>
    <w:rsid w:val="00B859DE"/>
    <w:rsid w:val="00BA1875"/>
    <w:rsid w:val="00BA624A"/>
    <w:rsid w:val="00BB3BF2"/>
    <w:rsid w:val="00BB43C7"/>
    <w:rsid w:val="00BB44CF"/>
    <w:rsid w:val="00BC4B09"/>
    <w:rsid w:val="00C01E7C"/>
    <w:rsid w:val="00C05FB0"/>
    <w:rsid w:val="00C16FCF"/>
    <w:rsid w:val="00C20408"/>
    <w:rsid w:val="00C21F9F"/>
    <w:rsid w:val="00C30132"/>
    <w:rsid w:val="00C616A1"/>
    <w:rsid w:val="00C642B2"/>
    <w:rsid w:val="00C80A95"/>
    <w:rsid w:val="00C834C9"/>
    <w:rsid w:val="00C84A1B"/>
    <w:rsid w:val="00C96202"/>
    <w:rsid w:val="00CC5C84"/>
    <w:rsid w:val="00D0151A"/>
    <w:rsid w:val="00D26779"/>
    <w:rsid w:val="00D369CD"/>
    <w:rsid w:val="00D54BFB"/>
    <w:rsid w:val="00D65C5F"/>
    <w:rsid w:val="00D7286C"/>
    <w:rsid w:val="00D958DD"/>
    <w:rsid w:val="00DB4629"/>
    <w:rsid w:val="00DB5B0D"/>
    <w:rsid w:val="00DD2D28"/>
    <w:rsid w:val="00DF5452"/>
    <w:rsid w:val="00E2134C"/>
    <w:rsid w:val="00E33597"/>
    <w:rsid w:val="00E56920"/>
    <w:rsid w:val="00E60FF2"/>
    <w:rsid w:val="00E63FEB"/>
    <w:rsid w:val="00E65FA9"/>
    <w:rsid w:val="00E970EA"/>
    <w:rsid w:val="00EB6814"/>
    <w:rsid w:val="00EC3BE9"/>
    <w:rsid w:val="00EC6B8E"/>
    <w:rsid w:val="00ED1BA7"/>
    <w:rsid w:val="00ED48D6"/>
    <w:rsid w:val="00EF2244"/>
    <w:rsid w:val="00F01850"/>
    <w:rsid w:val="00F16940"/>
    <w:rsid w:val="00F45346"/>
    <w:rsid w:val="00F62D5E"/>
    <w:rsid w:val="00F676CF"/>
    <w:rsid w:val="00F72046"/>
    <w:rsid w:val="00F77097"/>
    <w:rsid w:val="00F92EDC"/>
    <w:rsid w:val="00F930A4"/>
    <w:rsid w:val="00F93848"/>
    <w:rsid w:val="00F9728B"/>
    <w:rsid w:val="00FA258D"/>
    <w:rsid w:val="00FA3759"/>
    <w:rsid w:val="00FA4D97"/>
    <w:rsid w:val="00FB5FE2"/>
    <w:rsid w:val="00FD322E"/>
    <w:rsid w:val="00FE3D47"/>
    <w:rsid w:val="00FF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AC47F"/>
  <w15:chartTrackingRefBased/>
  <w15:docId w15:val="{ABB357CF-18E2-7649-A04E-63ED35FD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17E"/>
    <w:pPr>
      <w:spacing w:after="160" w:line="259" w:lineRule="auto"/>
    </w:pPr>
    <w:rPr>
      <w:sz w:val="22"/>
      <w:szCs w:val="22"/>
      <w:lang w:eastAsia="en-US"/>
    </w:rPr>
  </w:style>
  <w:style w:type="paragraph" w:styleId="Heading1">
    <w:name w:val="heading 1"/>
    <w:basedOn w:val="Normal"/>
    <w:next w:val="Normal"/>
    <w:link w:val="Heading1Char"/>
    <w:uiPriority w:val="9"/>
    <w:qFormat/>
    <w:rsid w:val="00A4207B"/>
    <w:pPr>
      <w:keepNext/>
      <w:keepLines/>
      <w:spacing w:before="480" w:after="0" w:line="276" w:lineRule="auto"/>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4207B"/>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41"/>
    <w:pPr>
      <w:tabs>
        <w:tab w:val="center" w:pos="4513"/>
        <w:tab w:val="right" w:pos="9026"/>
      </w:tabs>
    </w:pPr>
    <w:rPr>
      <w:lang w:val="x-none"/>
    </w:rPr>
  </w:style>
  <w:style w:type="character" w:customStyle="1" w:styleId="HeaderChar">
    <w:name w:val="Header Char"/>
    <w:link w:val="Header"/>
    <w:uiPriority w:val="99"/>
    <w:rsid w:val="005D5C41"/>
    <w:rPr>
      <w:sz w:val="22"/>
      <w:szCs w:val="22"/>
      <w:lang w:eastAsia="en-US"/>
    </w:rPr>
  </w:style>
  <w:style w:type="paragraph" w:styleId="Footer">
    <w:name w:val="footer"/>
    <w:basedOn w:val="Normal"/>
    <w:link w:val="FooterChar"/>
    <w:uiPriority w:val="99"/>
    <w:unhideWhenUsed/>
    <w:rsid w:val="005D5C41"/>
    <w:pPr>
      <w:tabs>
        <w:tab w:val="center" w:pos="4513"/>
        <w:tab w:val="right" w:pos="9026"/>
      </w:tabs>
    </w:pPr>
    <w:rPr>
      <w:lang w:val="x-none"/>
    </w:rPr>
  </w:style>
  <w:style w:type="character" w:customStyle="1" w:styleId="FooterChar">
    <w:name w:val="Footer Char"/>
    <w:link w:val="Footer"/>
    <w:uiPriority w:val="99"/>
    <w:rsid w:val="005D5C41"/>
    <w:rPr>
      <w:sz w:val="22"/>
      <w:szCs w:val="22"/>
      <w:lang w:eastAsia="en-US"/>
    </w:rPr>
  </w:style>
  <w:style w:type="character" w:customStyle="1" w:styleId="Heading1Char">
    <w:name w:val="Heading 1 Char"/>
    <w:link w:val="Heading1"/>
    <w:uiPriority w:val="9"/>
    <w:rsid w:val="00A4207B"/>
    <w:rPr>
      <w:rFonts w:eastAsia="Times New Roman"/>
      <w:b/>
      <w:bCs/>
      <w:color w:val="365F91"/>
      <w:sz w:val="28"/>
      <w:szCs w:val="28"/>
      <w:lang w:eastAsia="en-US"/>
    </w:rPr>
  </w:style>
  <w:style w:type="character" w:customStyle="1" w:styleId="Heading2Char">
    <w:name w:val="Heading 2 Char"/>
    <w:link w:val="Heading2"/>
    <w:uiPriority w:val="9"/>
    <w:rsid w:val="00A4207B"/>
    <w:rPr>
      <w:rFonts w:eastAsia="Times New Roman"/>
      <w:b/>
      <w:bCs/>
      <w:color w:val="4F81BD"/>
      <w:sz w:val="26"/>
      <w:szCs w:val="26"/>
      <w:lang w:eastAsia="en-US"/>
    </w:rPr>
  </w:style>
  <w:style w:type="character" w:styleId="Hyperlink">
    <w:name w:val="Hyperlink"/>
    <w:rsid w:val="00A4207B"/>
    <w:rPr>
      <w:color w:val="0000FF"/>
      <w:u w:val="single"/>
    </w:rPr>
  </w:style>
  <w:style w:type="table" w:styleId="TableGrid">
    <w:name w:val="Table Grid"/>
    <w:basedOn w:val="TableNormal"/>
    <w:uiPriority w:val="59"/>
    <w:rsid w:val="00A420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207B"/>
    <w:rPr>
      <w:sz w:val="22"/>
      <w:szCs w:val="22"/>
      <w:lang w:val="en-US" w:eastAsia="en-US"/>
    </w:rPr>
  </w:style>
  <w:style w:type="paragraph" w:styleId="ListParagraph">
    <w:name w:val="List Paragraph"/>
    <w:basedOn w:val="Normal"/>
    <w:uiPriority w:val="34"/>
    <w:qFormat/>
    <w:rsid w:val="00A4207B"/>
    <w:pPr>
      <w:spacing w:after="200" w:line="276" w:lineRule="auto"/>
      <w:ind w:left="720"/>
      <w:contextualSpacing/>
    </w:pPr>
  </w:style>
  <w:style w:type="character" w:styleId="CommentReference">
    <w:name w:val="annotation reference"/>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rPr>
      <w:sz w:val="20"/>
      <w:szCs w:val="20"/>
    </w:rPr>
  </w:style>
  <w:style w:type="character" w:customStyle="1" w:styleId="CommentTextChar">
    <w:name w:val="Comment Text Char"/>
    <w:link w:val="CommentText"/>
    <w:uiPriority w:val="99"/>
    <w:semiHidden/>
    <w:rsid w:val="00553D3D"/>
    <w:rPr>
      <w:lang w:eastAsia="en-US"/>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link w:val="CommentSubject"/>
    <w:uiPriority w:val="99"/>
    <w:semiHidden/>
    <w:rsid w:val="00553D3D"/>
    <w:rPr>
      <w:b/>
      <w:bCs/>
      <w:lang w:eastAsia="en-US"/>
    </w:rPr>
  </w:style>
  <w:style w:type="paragraph" w:styleId="BalloonText">
    <w:name w:val="Balloon Text"/>
    <w:basedOn w:val="Normal"/>
    <w:link w:val="BalloonTextChar"/>
    <w:uiPriority w:val="99"/>
    <w:semiHidden/>
    <w:unhideWhenUsed/>
    <w:rsid w:val="00553D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3D3D"/>
    <w:rPr>
      <w:rFonts w:ascii="Segoe UI" w:hAnsi="Segoe UI" w:cs="Segoe UI"/>
      <w:sz w:val="18"/>
      <w:szCs w:val="18"/>
      <w:lang w:eastAsia="en-US"/>
    </w:rPr>
  </w:style>
  <w:style w:type="character" w:customStyle="1" w:styleId="UnresolvedMention1">
    <w:name w:val="Unresolved Mention1"/>
    <w:uiPriority w:val="99"/>
    <w:semiHidden/>
    <w:unhideWhenUsed/>
    <w:rsid w:val="00A26AAE"/>
    <w:rPr>
      <w:color w:val="605E5C"/>
      <w:shd w:val="clear" w:color="auto" w:fill="E1DFDD"/>
    </w:rPr>
  </w:style>
  <w:style w:type="character" w:styleId="UnresolvedMention">
    <w:name w:val="Unresolved Mention"/>
    <w:basedOn w:val="DefaultParagraphFont"/>
    <w:uiPriority w:val="99"/>
    <w:semiHidden/>
    <w:unhideWhenUsed/>
    <w:rsid w:val="0088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ciencecentr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everment@sciencecentres.org.uk" TargetMode="External"/><Relationship Id="rId4" Type="http://schemas.openxmlformats.org/officeDocument/2006/relationships/settings" Target="settings.xml"/><Relationship Id="rId9" Type="http://schemas.openxmlformats.org/officeDocument/2006/relationships/hyperlink" Target="http://ourmuseum.org.uk/wp-content/uploads/Our-Museum-Report_double-pag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BFCBF-B89A-4018-9F99-031AF7ED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12186</CharactersWithSpaces>
  <SharedDoc>false</SharedDoc>
  <HLinks>
    <vt:vector size="12" baseType="variant">
      <vt:variant>
        <vt:i4>3735644</vt:i4>
      </vt:variant>
      <vt:variant>
        <vt:i4>3</vt:i4>
      </vt:variant>
      <vt:variant>
        <vt:i4>0</vt:i4>
      </vt:variant>
      <vt:variant>
        <vt:i4>5</vt:i4>
      </vt:variant>
      <vt:variant>
        <vt:lpwstr>mailto:info@sciencecentres.org.uk</vt:lpwstr>
      </vt:variant>
      <vt:variant>
        <vt:lpwstr/>
      </vt:variant>
      <vt:variant>
        <vt:i4>4784243</vt:i4>
      </vt:variant>
      <vt:variant>
        <vt:i4>0</vt:i4>
      </vt:variant>
      <vt:variant>
        <vt:i4>0</vt:i4>
      </vt:variant>
      <vt:variant>
        <vt:i4>5</vt:i4>
      </vt:variant>
      <vt:variant>
        <vt:lpwstr>mailto:Jaclyn.Bell@sciencecentres.org.uk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James-ASDC</dc:creator>
  <cp:keywords/>
  <cp:lastModifiedBy>ASDC Shaaron</cp:lastModifiedBy>
  <cp:revision>2</cp:revision>
  <cp:lastPrinted>2018-01-04T17:52:00Z</cp:lastPrinted>
  <dcterms:created xsi:type="dcterms:W3CDTF">2019-01-28T13:58:00Z</dcterms:created>
  <dcterms:modified xsi:type="dcterms:W3CDTF">2019-01-28T13:58:00Z</dcterms:modified>
</cp:coreProperties>
</file>